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2571" w14:textId="38F9B8CF" w:rsidR="0072038E" w:rsidRPr="00BA782A" w:rsidRDefault="0072038E" w:rsidP="000D5889">
      <w:pPr>
        <w:tabs>
          <w:tab w:val="left" w:pos="0"/>
        </w:tabs>
        <w:spacing w:after="120"/>
        <w:rPr>
          <w:rFonts w:ascii="Lato" w:hAnsi="Lato"/>
          <w:b/>
          <w:bCs/>
          <w:color w:val="952456"/>
          <w:sz w:val="32"/>
          <w:szCs w:val="32"/>
          <w:lang w:val="en-GB"/>
        </w:rPr>
      </w:pPr>
    </w:p>
    <w:p w14:paraId="37F5DE29" w14:textId="433C9A5D" w:rsidR="0072038E" w:rsidRPr="00DA438C" w:rsidRDefault="000B6044" w:rsidP="00DA438C">
      <w:pPr>
        <w:tabs>
          <w:tab w:val="left" w:pos="0"/>
        </w:tabs>
        <w:spacing w:after="120"/>
        <w:jc w:val="center"/>
        <w:rPr>
          <w:rFonts w:ascii="Lato" w:hAnsi="Lato"/>
          <w:b/>
          <w:bCs/>
          <w:color w:val="952456"/>
          <w:sz w:val="32"/>
          <w:szCs w:val="32"/>
          <w:lang w:val="en-GB"/>
        </w:rPr>
      </w:pPr>
      <w:r>
        <w:rPr>
          <w:rFonts w:ascii="Lato" w:hAnsi="Lato"/>
          <w:b/>
          <w:bCs/>
          <w:color w:val="952456"/>
          <w:sz w:val="32"/>
          <w:szCs w:val="32"/>
          <w:lang w:val="en-GB"/>
        </w:rPr>
        <w:t>National Operator Guidance</w:t>
      </w:r>
      <w:r w:rsidR="008E54A5">
        <w:rPr>
          <w:rFonts w:ascii="Lato" w:hAnsi="Lato"/>
          <w:b/>
          <w:bCs/>
          <w:color w:val="952456"/>
          <w:sz w:val="32"/>
          <w:szCs w:val="32"/>
          <w:lang w:val="en-GB"/>
        </w:rPr>
        <w:t xml:space="preserve">- </w:t>
      </w:r>
      <w:r w:rsidR="0072038E" w:rsidRPr="00BA782A">
        <w:rPr>
          <w:rFonts w:ascii="Lato" w:hAnsi="Lato"/>
          <w:b/>
          <w:bCs/>
          <w:color w:val="952456"/>
          <w:sz w:val="32"/>
          <w:szCs w:val="32"/>
          <w:lang w:val="en-GB"/>
        </w:rPr>
        <w:t xml:space="preserve">YRE International </w:t>
      </w:r>
      <w:proofErr w:type="gramStart"/>
      <w:r w:rsidR="0072038E" w:rsidRPr="00BA782A">
        <w:rPr>
          <w:rFonts w:ascii="Lato" w:hAnsi="Lato"/>
          <w:b/>
          <w:bCs/>
          <w:color w:val="952456"/>
          <w:sz w:val="32"/>
          <w:szCs w:val="32"/>
          <w:lang w:val="en-GB"/>
        </w:rPr>
        <w:t xml:space="preserve">Competition </w:t>
      </w:r>
      <w:r>
        <w:rPr>
          <w:rFonts w:ascii="Lato" w:hAnsi="Lato"/>
          <w:b/>
          <w:bCs/>
          <w:color w:val="952456"/>
          <w:sz w:val="32"/>
          <w:szCs w:val="32"/>
          <w:lang w:val="en-GB"/>
        </w:rPr>
        <w:t xml:space="preserve"> </w:t>
      </w:r>
      <w:r w:rsidR="0072038E" w:rsidRPr="000B6044">
        <w:rPr>
          <w:rFonts w:ascii="Lato" w:hAnsi="Lato"/>
          <w:b/>
          <w:bCs/>
          <w:color w:val="952456"/>
          <w:sz w:val="36"/>
          <w:szCs w:val="36"/>
          <w:lang w:val="en-GB"/>
        </w:rPr>
        <w:t>202</w:t>
      </w:r>
      <w:r w:rsidR="00F70F58">
        <w:rPr>
          <w:rFonts w:ascii="Lato" w:hAnsi="Lato"/>
          <w:b/>
          <w:bCs/>
          <w:color w:val="952456"/>
          <w:sz w:val="36"/>
          <w:szCs w:val="36"/>
          <w:lang w:val="en-GB"/>
        </w:rPr>
        <w:t>5</w:t>
      </w:r>
      <w:proofErr w:type="gramEnd"/>
      <w:r w:rsidR="0072038E" w:rsidRPr="000B6044">
        <w:rPr>
          <w:rFonts w:ascii="Lato" w:hAnsi="Lato"/>
          <w:b/>
          <w:bCs/>
          <w:color w:val="952456"/>
          <w:sz w:val="36"/>
          <w:szCs w:val="36"/>
          <w:lang w:val="en-GB"/>
        </w:rPr>
        <w:t>/202</w:t>
      </w:r>
      <w:r w:rsidR="00F70F58">
        <w:rPr>
          <w:rFonts w:ascii="Lato" w:hAnsi="Lato"/>
          <w:b/>
          <w:bCs/>
          <w:color w:val="952456"/>
          <w:sz w:val="36"/>
          <w:szCs w:val="36"/>
          <w:lang w:val="en-GB"/>
        </w:rPr>
        <w:t>6</w:t>
      </w:r>
    </w:p>
    <w:p w14:paraId="09F44B5C" w14:textId="74516BF8" w:rsidR="00AF595C" w:rsidRPr="00CF3B4A" w:rsidRDefault="00AF595C" w:rsidP="00AF595C">
      <w:pPr>
        <w:pStyle w:val="ListParagraph"/>
        <w:spacing w:after="120" w:line="276" w:lineRule="auto"/>
        <w:jc w:val="center"/>
        <w:rPr>
          <w:rFonts w:ascii="Lato" w:hAnsi="Lato"/>
          <w:sz w:val="28"/>
          <w:szCs w:val="28"/>
          <w:lang w:val="en-GB" w:eastAsia="en-GB"/>
        </w:rPr>
      </w:pPr>
      <w:r w:rsidRPr="707E2036">
        <w:rPr>
          <w:rFonts w:ascii="Lato Black" w:hAnsi="Lato Black"/>
          <w:b/>
          <w:bCs/>
          <w:sz w:val="28"/>
          <w:szCs w:val="28"/>
          <w:lang w:val="en-GB" w:eastAsia="en-GB"/>
        </w:rPr>
        <w:t xml:space="preserve">The </w:t>
      </w:r>
      <w:r w:rsidR="66C67952" w:rsidRPr="707E2036">
        <w:rPr>
          <w:rFonts w:ascii="Lato Black" w:hAnsi="Lato Black"/>
          <w:b/>
          <w:bCs/>
          <w:sz w:val="28"/>
          <w:szCs w:val="28"/>
          <w:lang w:val="en-GB" w:eastAsia="en-GB"/>
        </w:rPr>
        <w:t xml:space="preserve">topic </w:t>
      </w:r>
      <w:r w:rsidRPr="707E2036">
        <w:rPr>
          <w:rFonts w:ascii="Lato Black" w:hAnsi="Lato Black"/>
          <w:b/>
          <w:bCs/>
          <w:sz w:val="28"/>
          <w:szCs w:val="28"/>
          <w:lang w:val="en-GB" w:eastAsia="en-GB"/>
        </w:rPr>
        <w:t xml:space="preserve">of the YRE Internation Competition will be </w:t>
      </w:r>
      <w:r w:rsidR="00F70F58">
        <w:rPr>
          <w:rFonts w:ascii="Lato Black" w:hAnsi="Lato Black"/>
          <w:b/>
          <w:bCs/>
          <w:sz w:val="28"/>
          <w:szCs w:val="28"/>
          <w:lang w:val="en-GB" w:eastAsia="en-GB"/>
        </w:rPr>
        <w:t>Food Security and Climate Change</w:t>
      </w:r>
    </w:p>
    <w:p w14:paraId="3FC31928" w14:textId="4D5361AC" w:rsidR="00CF3B4A" w:rsidRDefault="0072038E" w:rsidP="008768EC">
      <w:pPr>
        <w:pStyle w:val="ListParagraph"/>
        <w:spacing w:after="120" w:line="276" w:lineRule="auto"/>
        <w:rPr>
          <w:rFonts w:ascii="Lato" w:hAnsi="Lato"/>
          <w:sz w:val="24"/>
          <w:szCs w:val="24"/>
          <w:lang w:val="en-GB" w:eastAsia="en-GB"/>
        </w:rPr>
      </w:pPr>
      <w:r w:rsidRPr="707E2036">
        <w:rPr>
          <w:rFonts w:ascii="Lato" w:hAnsi="Lato"/>
          <w:sz w:val="24"/>
          <w:szCs w:val="24"/>
          <w:lang w:val="en-GB" w:eastAsia="en-GB"/>
        </w:rPr>
        <w:t xml:space="preserve">The Young Reporters for the Environment International Competition is for winners of the YRE National Competition in countries running the YRE programme. </w:t>
      </w:r>
      <w:r w:rsidR="007D5D6F" w:rsidRPr="707E2036">
        <w:rPr>
          <w:rFonts w:ascii="Lato" w:hAnsi="Lato"/>
          <w:sz w:val="24"/>
          <w:szCs w:val="24"/>
          <w:lang w:val="en-GB" w:eastAsia="en-GB"/>
        </w:rPr>
        <w:t xml:space="preserve">Young people </w:t>
      </w:r>
      <w:r w:rsidRPr="707E2036">
        <w:rPr>
          <w:rFonts w:ascii="Lato" w:hAnsi="Lato"/>
          <w:sz w:val="24"/>
          <w:szCs w:val="24"/>
          <w:lang w:val="en-GB" w:eastAsia="en-GB"/>
        </w:rPr>
        <w:t xml:space="preserve">who are participating in the YRE programme in each country and students from </w:t>
      </w:r>
      <w:hyperlink r:id="rId11">
        <w:r w:rsidRPr="707E2036">
          <w:rPr>
            <w:rStyle w:val="Hyperlink"/>
            <w:rFonts w:ascii="Lato" w:hAnsi="Lato"/>
            <w:color w:val="auto"/>
            <w:sz w:val="24"/>
            <w:szCs w:val="24"/>
            <w:u w:val="none"/>
            <w:lang w:val="en-GB" w:eastAsia="en-GB"/>
          </w:rPr>
          <w:t>International Schools</w:t>
        </w:r>
      </w:hyperlink>
      <w:r w:rsidR="007D5D6F" w:rsidRPr="707E2036">
        <w:rPr>
          <w:rFonts w:ascii="Lato" w:hAnsi="Lato"/>
          <w:sz w:val="24"/>
          <w:szCs w:val="24"/>
          <w:lang w:val="en-GB" w:eastAsia="en-GB"/>
        </w:rPr>
        <w:t xml:space="preserve"> or Scout Groups</w:t>
      </w:r>
      <w:r w:rsidRPr="707E2036">
        <w:rPr>
          <w:rFonts w:ascii="Lato" w:hAnsi="Lato"/>
          <w:sz w:val="24"/>
          <w:szCs w:val="24"/>
          <w:lang w:val="en-GB" w:eastAsia="en-GB"/>
        </w:rPr>
        <w:t xml:space="preserve"> in countries where Foundation for Environmental Education (FEE) has no member</w:t>
      </w:r>
      <w:r w:rsidR="455B33F7" w:rsidRPr="707E2036">
        <w:rPr>
          <w:rFonts w:ascii="Lato" w:hAnsi="Lato"/>
          <w:sz w:val="24"/>
          <w:szCs w:val="24"/>
          <w:lang w:val="en-GB" w:eastAsia="en-GB"/>
        </w:rPr>
        <w:t>,</w:t>
      </w:r>
      <w:r w:rsidRPr="707E2036">
        <w:rPr>
          <w:rFonts w:ascii="Lato" w:hAnsi="Lato"/>
          <w:sz w:val="24"/>
          <w:szCs w:val="24"/>
          <w:lang w:val="en-GB" w:eastAsia="en-GB"/>
        </w:rPr>
        <w:t xml:space="preserve"> have a right to participate in the competition. </w:t>
      </w:r>
      <w:r w:rsidR="007D5D6F" w:rsidRPr="707E2036">
        <w:rPr>
          <w:rFonts w:ascii="Lato" w:hAnsi="Lato"/>
          <w:sz w:val="24"/>
          <w:szCs w:val="24"/>
          <w:lang w:val="en-GB" w:eastAsia="en-GB"/>
        </w:rPr>
        <w:t xml:space="preserve">Young reporters </w:t>
      </w:r>
      <w:r w:rsidRPr="707E2036">
        <w:rPr>
          <w:rFonts w:ascii="Lato" w:hAnsi="Lato"/>
          <w:sz w:val="24"/>
          <w:szCs w:val="24"/>
          <w:lang w:val="en-GB" w:eastAsia="en-GB"/>
        </w:rPr>
        <w:t xml:space="preserve">must compete and be selected as the </w:t>
      </w:r>
      <w:r w:rsidR="00D73C6C" w:rsidRPr="707E2036">
        <w:rPr>
          <w:rFonts w:ascii="Lato" w:hAnsi="Lato"/>
          <w:sz w:val="24"/>
          <w:szCs w:val="24"/>
          <w:lang w:val="en-GB" w:eastAsia="en-GB"/>
        </w:rPr>
        <w:t>first-place</w:t>
      </w:r>
      <w:r w:rsidRPr="707E2036">
        <w:rPr>
          <w:rFonts w:ascii="Lato" w:hAnsi="Lato"/>
          <w:sz w:val="24"/>
          <w:szCs w:val="24"/>
          <w:lang w:val="en-GB" w:eastAsia="en-GB"/>
        </w:rPr>
        <w:t xml:space="preserve"> national winner before being submitted to the International Competition by National Operators</w:t>
      </w:r>
      <w:r w:rsidR="002C0FD3" w:rsidRPr="707E2036">
        <w:rPr>
          <w:rFonts w:ascii="Lato" w:hAnsi="Lato"/>
          <w:sz w:val="24"/>
          <w:szCs w:val="24"/>
          <w:lang w:val="en-GB" w:eastAsia="en-GB"/>
        </w:rPr>
        <w:t xml:space="preserve">. </w:t>
      </w:r>
    </w:p>
    <w:p w14:paraId="647B25E5" w14:textId="77777777" w:rsidR="000F604F" w:rsidRDefault="000F604F" w:rsidP="008768EC">
      <w:pPr>
        <w:pStyle w:val="ListParagraph"/>
        <w:spacing w:after="120" w:line="276" w:lineRule="auto"/>
        <w:rPr>
          <w:rFonts w:ascii="Lato Black" w:hAnsi="Lato Black"/>
          <w:b/>
          <w:bCs/>
          <w:color w:val="952456"/>
          <w:sz w:val="28"/>
          <w:szCs w:val="28"/>
          <w:lang w:val="en-GB"/>
        </w:rPr>
      </w:pPr>
      <w:bookmarkStart w:id="0" w:name="_Hlk171956189"/>
    </w:p>
    <w:p w14:paraId="67B86EBB" w14:textId="141EB8D1" w:rsidR="00AF4CFC" w:rsidRPr="00CF3B4A" w:rsidRDefault="00445ADF" w:rsidP="008768EC">
      <w:pPr>
        <w:pStyle w:val="ListParagraph"/>
        <w:spacing w:after="120" w:line="276" w:lineRule="auto"/>
        <w:rPr>
          <w:rFonts w:ascii="Lato Black" w:hAnsi="Lato Black"/>
          <w:b/>
          <w:bCs/>
          <w:color w:val="952456"/>
          <w:lang w:val="en-GB"/>
        </w:rPr>
      </w:pPr>
      <w:r w:rsidRPr="00CF3B4A">
        <w:rPr>
          <w:rFonts w:ascii="Lato Black" w:hAnsi="Lato Black"/>
          <w:b/>
          <w:bCs/>
          <w:color w:val="952456"/>
          <w:sz w:val="28"/>
          <w:szCs w:val="28"/>
          <w:lang w:val="en-GB"/>
        </w:rPr>
        <w:t>202</w:t>
      </w:r>
      <w:r w:rsidR="00F70F58">
        <w:rPr>
          <w:rFonts w:ascii="Lato Black" w:hAnsi="Lato Black"/>
          <w:b/>
          <w:bCs/>
          <w:color w:val="952456"/>
          <w:sz w:val="28"/>
          <w:szCs w:val="28"/>
          <w:lang w:val="en-GB"/>
        </w:rPr>
        <w:t>5</w:t>
      </w:r>
      <w:r w:rsidR="00A521F5" w:rsidRPr="00CF3B4A">
        <w:rPr>
          <w:rFonts w:ascii="Lato Black" w:hAnsi="Lato Black"/>
          <w:b/>
          <w:bCs/>
          <w:color w:val="952456"/>
          <w:sz w:val="28"/>
          <w:szCs w:val="28"/>
          <w:lang w:val="en-GB"/>
        </w:rPr>
        <w:t>-202</w:t>
      </w:r>
      <w:r w:rsidR="00F70F58">
        <w:rPr>
          <w:rFonts w:ascii="Lato Black" w:hAnsi="Lato Black"/>
          <w:b/>
          <w:bCs/>
          <w:color w:val="952456"/>
          <w:sz w:val="28"/>
          <w:szCs w:val="28"/>
          <w:lang w:val="en-GB"/>
        </w:rPr>
        <w:t>6</w:t>
      </w:r>
      <w:r w:rsidR="00A521F5" w:rsidRPr="00CF3B4A">
        <w:rPr>
          <w:rFonts w:ascii="Lato Black" w:hAnsi="Lato Black"/>
          <w:b/>
          <w:bCs/>
          <w:color w:val="952456"/>
          <w:sz w:val="28"/>
          <w:szCs w:val="28"/>
          <w:lang w:val="en-GB"/>
        </w:rPr>
        <w:t xml:space="preserve"> </w:t>
      </w:r>
      <w:r w:rsidR="00DF3D3F" w:rsidRPr="00CF3B4A">
        <w:rPr>
          <w:rFonts w:ascii="Lato Black" w:hAnsi="Lato Black"/>
          <w:b/>
          <w:bCs/>
          <w:color w:val="952456"/>
          <w:sz w:val="28"/>
          <w:szCs w:val="28"/>
          <w:lang w:val="en-GB"/>
        </w:rPr>
        <w:t xml:space="preserve">Key Dates </w:t>
      </w:r>
      <w:r w:rsidR="00A521F5" w:rsidRPr="00CF3B4A">
        <w:rPr>
          <w:rFonts w:ascii="Lato Black" w:hAnsi="Lato Black"/>
          <w:b/>
          <w:bCs/>
          <w:color w:val="952456"/>
          <w:sz w:val="28"/>
          <w:szCs w:val="28"/>
          <w:lang w:val="en-GB"/>
        </w:rPr>
        <w:t>for International Competition</w:t>
      </w:r>
    </w:p>
    <w:tbl>
      <w:tblPr>
        <w:tblStyle w:val="TableGrid"/>
        <w:tblW w:w="0" w:type="auto"/>
        <w:tblLook w:val="04A0" w:firstRow="1" w:lastRow="0" w:firstColumn="1" w:lastColumn="0" w:noHBand="0" w:noVBand="1"/>
      </w:tblPr>
      <w:tblGrid>
        <w:gridCol w:w="8496"/>
        <w:gridCol w:w="1132"/>
      </w:tblGrid>
      <w:tr w:rsidR="00AF4CFC" w14:paraId="641234AB" w14:textId="77777777" w:rsidTr="707E2036">
        <w:tc>
          <w:tcPr>
            <w:tcW w:w="7650" w:type="dxa"/>
            <w:shd w:val="clear" w:color="auto" w:fill="993366"/>
          </w:tcPr>
          <w:p w14:paraId="4E53BEC7" w14:textId="0D9C384A" w:rsidR="00AF4CFC" w:rsidRPr="00FF79D6" w:rsidRDefault="00AF4CFC" w:rsidP="00FF79D6">
            <w:pPr>
              <w:pStyle w:val="ListParagraph"/>
              <w:spacing w:after="120" w:line="276" w:lineRule="auto"/>
              <w:jc w:val="center"/>
              <w:rPr>
                <w:rFonts w:ascii="Lato Black" w:hAnsi="Lato Black"/>
                <w:b/>
                <w:bCs/>
                <w:color w:val="FFFFFF" w:themeColor="background1"/>
                <w:sz w:val="24"/>
                <w:szCs w:val="24"/>
                <w:lang w:val="en-GB"/>
              </w:rPr>
            </w:pPr>
            <w:r w:rsidRPr="00FF79D6">
              <w:rPr>
                <w:rFonts w:ascii="Lato Black" w:hAnsi="Lato Black"/>
                <w:b/>
                <w:bCs/>
                <w:color w:val="FFFFFF" w:themeColor="background1"/>
                <w:sz w:val="24"/>
                <w:szCs w:val="24"/>
                <w:lang w:val="en-GB"/>
              </w:rPr>
              <w:t>Task</w:t>
            </w:r>
          </w:p>
        </w:tc>
        <w:tc>
          <w:tcPr>
            <w:tcW w:w="1978" w:type="dxa"/>
            <w:shd w:val="clear" w:color="auto" w:fill="993366"/>
          </w:tcPr>
          <w:p w14:paraId="7DCAB1C1" w14:textId="6F036A6A" w:rsidR="00AF4CFC" w:rsidRPr="00FF79D6" w:rsidRDefault="00AF4CFC" w:rsidP="00FF79D6">
            <w:pPr>
              <w:pStyle w:val="ListParagraph"/>
              <w:spacing w:after="120" w:line="276" w:lineRule="auto"/>
              <w:jc w:val="center"/>
              <w:rPr>
                <w:rFonts w:ascii="Lato Black" w:hAnsi="Lato Black"/>
                <w:b/>
                <w:bCs/>
                <w:color w:val="FFFFFF" w:themeColor="background1"/>
                <w:sz w:val="24"/>
                <w:szCs w:val="24"/>
                <w:lang w:val="en-GB"/>
              </w:rPr>
            </w:pPr>
            <w:r w:rsidRPr="00FF79D6">
              <w:rPr>
                <w:rFonts w:ascii="Lato Black" w:hAnsi="Lato Black"/>
                <w:b/>
                <w:bCs/>
                <w:color w:val="FFFFFF" w:themeColor="background1"/>
                <w:sz w:val="24"/>
                <w:szCs w:val="24"/>
                <w:lang w:val="en-GB"/>
              </w:rPr>
              <w:t>Date</w:t>
            </w:r>
          </w:p>
        </w:tc>
      </w:tr>
      <w:tr w:rsidR="00DF3D3F" w14:paraId="74355F17" w14:textId="77777777" w:rsidTr="707E2036">
        <w:tc>
          <w:tcPr>
            <w:tcW w:w="7650" w:type="dxa"/>
          </w:tcPr>
          <w:p w14:paraId="44C5262B" w14:textId="15DDE855" w:rsidR="00DF3D3F" w:rsidRPr="00D43A5C" w:rsidRDefault="41F8635C" w:rsidP="707E2036">
            <w:pPr>
              <w:pStyle w:val="ListParagraph"/>
              <w:spacing w:after="120" w:line="276" w:lineRule="auto"/>
              <w:rPr>
                <w:rFonts w:ascii="Lato" w:hAnsi="Lato"/>
                <w:b/>
                <w:bCs/>
                <w:i/>
                <w:iCs/>
                <w:color w:val="993366"/>
                <w:lang w:val="en-GB"/>
              </w:rPr>
            </w:pPr>
            <w:r w:rsidRPr="707E2036">
              <w:rPr>
                <w:rFonts w:ascii="Lato" w:hAnsi="Lato"/>
                <w:lang w:val="en-GB"/>
              </w:rPr>
              <w:t xml:space="preserve">YRE </w:t>
            </w:r>
            <w:r w:rsidR="005A0AEE">
              <w:rPr>
                <w:rFonts w:ascii="Lato" w:hAnsi="Lato"/>
                <w:lang w:val="en-GB"/>
              </w:rPr>
              <w:t xml:space="preserve">Retreat for </w:t>
            </w:r>
            <w:r w:rsidR="67B33121" w:rsidRPr="707E2036">
              <w:rPr>
                <w:rFonts w:ascii="Lato" w:hAnsi="Lato"/>
                <w:lang w:val="en-GB"/>
              </w:rPr>
              <w:t xml:space="preserve">National Operator </w:t>
            </w:r>
            <w:r w:rsidR="67B33121" w:rsidRPr="00D43A5C">
              <w:rPr>
                <w:rFonts w:ascii="Lato" w:hAnsi="Lato"/>
                <w:b/>
                <w:bCs/>
                <w:i/>
                <w:iCs/>
                <w:color w:val="993366"/>
                <w:lang w:val="en-GB"/>
              </w:rPr>
              <w:t>(</w:t>
            </w:r>
            <w:r w:rsidR="0A491326" w:rsidRPr="00D43A5C">
              <w:rPr>
                <w:rFonts w:ascii="Lato" w:hAnsi="Lato"/>
                <w:b/>
                <w:bCs/>
                <w:i/>
                <w:iCs/>
                <w:color w:val="993366"/>
                <w:lang w:val="en-GB"/>
              </w:rPr>
              <w:t>National Operators only, please attend</w:t>
            </w:r>
            <w:r w:rsidR="67B33121" w:rsidRPr="00D43A5C">
              <w:rPr>
                <w:rFonts w:ascii="Lato" w:hAnsi="Lato"/>
                <w:b/>
                <w:bCs/>
                <w:i/>
                <w:iCs/>
                <w:color w:val="993366"/>
                <w:lang w:val="en-GB"/>
              </w:rPr>
              <w:t xml:space="preserve">) </w:t>
            </w:r>
          </w:p>
          <w:p w14:paraId="418662AB" w14:textId="321FEF4D" w:rsidR="00CF3B4A" w:rsidRPr="008D0961" w:rsidRDefault="00CF3B4A" w:rsidP="008768EC">
            <w:pPr>
              <w:pStyle w:val="ListParagraph"/>
              <w:spacing w:after="120" w:line="276" w:lineRule="auto"/>
              <w:rPr>
                <w:rFonts w:ascii="Lato" w:hAnsi="Lato"/>
                <w:lang w:val="en-GB"/>
              </w:rPr>
            </w:pPr>
            <w:r w:rsidRPr="000F604F">
              <w:rPr>
                <w:rFonts w:ascii="Lato" w:hAnsi="Lato"/>
                <w:lang w:val="en-GB"/>
              </w:rPr>
              <w:t xml:space="preserve">Link to Register: </w:t>
            </w:r>
            <w:hyperlink r:id="rId12" w:history="1">
              <w:r w:rsidR="008D0961" w:rsidRPr="008D0961">
                <w:rPr>
                  <w:rStyle w:val="Hyperlink"/>
                  <w:rFonts w:ascii="Lato" w:hAnsi="Lato"/>
                  <w:lang w:val="en-DK"/>
                </w:rPr>
                <w:t>https://us02web.zoom.us/j/83760996438?pwd=3zGFa1ZkWvPlqjswbaU0kKXYq8rl4U.1</w:t>
              </w:r>
            </w:hyperlink>
          </w:p>
        </w:tc>
        <w:tc>
          <w:tcPr>
            <w:tcW w:w="1978" w:type="dxa"/>
            <w:vAlign w:val="center"/>
          </w:tcPr>
          <w:p w14:paraId="5B840EB7" w14:textId="7A60C55A" w:rsidR="00DF3D3F" w:rsidRPr="008D5CE9" w:rsidRDefault="00A22630" w:rsidP="008D5CE9">
            <w:pPr>
              <w:pStyle w:val="ListParagraph"/>
              <w:spacing w:after="120" w:line="276" w:lineRule="auto"/>
              <w:jc w:val="center"/>
              <w:rPr>
                <w:rFonts w:ascii="Lato" w:hAnsi="Lato"/>
                <w:sz w:val="20"/>
                <w:szCs w:val="20"/>
                <w:lang w:val="en-GB"/>
              </w:rPr>
            </w:pPr>
            <w:r>
              <w:rPr>
                <w:rFonts w:ascii="Lato" w:hAnsi="Lato"/>
                <w:sz w:val="20"/>
                <w:szCs w:val="20"/>
                <w:lang w:val="en-GB"/>
              </w:rPr>
              <w:t>Tuesday</w:t>
            </w:r>
            <w:r w:rsidR="00AF595C" w:rsidRPr="008D5CE9">
              <w:rPr>
                <w:rFonts w:ascii="Lato" w:hAnsi="Lato"/>
                <w:sz w:val="20"/>
                <w:szCs w:val="20"/>
                <w:lang w:val="en-GB"/>
              </w:rPr>
              <w:t xml:space="preserve"> </w:t>
            </w:r>
            <w:r w:rsidR="005A0AEE">
              <w:rPr>
                <w:rFonts w:ascii="Lato" w:hAnsi="Lato"/>
                <w:sz w:val="20"/>
                <w:szCs w:val="20"/>
                <w:lang w:val="en-GB"/>
              </w:rPr>
              <w:t>2nd</w:t>
            </w:r>
            <w:r w:rsidR="000C5B4F" w:rsidRPr="008D5CE9">
              <w:rPr>
                <w:rFonts w:ascii="Lato" w:hAnsi="Lato"/>
                <w:sz w:val="20"/>
                <w:szCs w:val="20"/>
                <w:lang w:val="en-GB"/>
              </w:rPr>
              <w:t xml:space="preserve"> September 202</w:t>
            </w:r>
            <w:r w:rsidR="005A0AEE">
              <w:rPr>
                <w:rFonts w:ascii="Lato" w:hAnsi="Lato"/>
                <w:sz w:val="20"/>
                <w:szCs w:val="20"/>
                <w:lang w:val="en-GB"/>
              </w:rPr>
              <w:t>5</w:t>
            </w:r>
          </w:p>
        </w:tc>
      </w:tr>
      <w:tr w:rsidR="00DF3D3F" w14:paraId="4D735416" w14:textId="77777777" w:rsidTr="707E2036">
        <w:tc>
          <w:tcPr>
            <w:tcW w:w="7650" w:type="dxa"/>
          </w:tcPr>
          <w:p w14:paraId="6A15C5E2" w14:textId="54577D3E" w:rsidR="00DF3D3F" w:rsidRPr="000F604F" w:rsidRDefault="00E31072" w:rsidP="008768EC">
            <w:pPr>
              <w:pStyle w:val="ListParagraph"/>
              <w:spacing w:after="120" w:line="276" w:lineRule="auto"/>
              <w:rPr>
                <w:rFonts w:ascii="Lato" w:hAnsi="Lato"/>
                <w:i/>
                <w:iCs/>
                <w:lang w:val="en-GB"/>
              </w:rPr>
            </w:pPr>
            <w:r w:rsidRPr="000F604F">
              <w:rPr>
                <w:rFonts w:ascii="Lato" w:hAnsi="Lato"/>
                <w:b/>
                <w:bCs/>
                <w:lang w:val="en-GB"/>
              </w:rPr>
              <w:t xml:space="preserve">WEBINAR: </w:t>
            </w:r>
            <w:r w:rsidR="00830065">
              <w:rPr>
                <w:rFonts w:ascii="Lato" w:hAnsi="Lato"/>
                <w:b/>
                <w:bCs/>
                <w:lang w:val="en-GB"/>
              </w:rPr>
              <w:t xml:space="preserve">Enter name </w:t>
            </w:r>
            <w:r w:rsidR="007A4626" w:rsidRPr="00D43A5C">
              <w:rPr>
                <w:rFonts w:ascii="Lato" w:hAnsi="Lato"/>
                <w:b/>
                <w:bCs/>
                <w:i/>
                <w:iCs/>
                <w:color w:val="993366"/>
                <w:lang w:val="en-GB"/>
              </w:rPr>
              <w:t>(open to everyone, please share the registration)</w:t>
            </w:r>
            <w:r w:rsidR="007A4626" w:rsidRPr="00D43A5C">
              <w:rPr>
                <w:rFonts w:ascii="Lato" w:hAnsi="Lato"/>
                <w:i/>
                <w:iCs/>
                <w:color w:val="993366"/>
                <w:lang w:val="en-GB"/>
              </w:rPr>
              <w:t xml:space="preserve"> </w:t>
            </w:r>
          </w:p>
          <w:p w14:paraId="3D231504" w14:textId="77777777" w:rsidR="00BD7C2D" w:rsidRDefault="00CF3B4A" w:rsidP="008768EC">
            <w:pPr>
              <w:pStyle w:val="ListParagraph"/>
              <w:spacing w:after="120" w:line="276" w:lineRule="auto"/>
            </w:pPr>
            <w:r w:rsidRPr="000F604F">
              <w:rPr>
                <w:rFonts w:ascii="Lato" w:hAnsi="Lato"/>
                <w:lang w:val="en-GB"/>
              </w:rPr>
              <w:t xml:space="preserve">Link to Register: </w:t>
            </w:r>
          </w:p>
          <w:p w14:paraId="4991995B" w14:textId="43B34604" w:rsidR="00830065" w:rsidRPr="00BD7C2D" w:rsidRDefault="00830065" w:rsidP="008768EC">
            <w:pPr>
              <w:pStyle w:val="ListParagraph"/>
              <w:spacing w:after="120" w:line="276" w:lineRule="auto"/>
              <w:rPr>
                <w:rFonts w:ascii="Lato" w:hAnsi="Lato"/>
                <w:sz w:val="20"/>
                <w:szCs w:val="20"/>
                <w:lang w:val="en-GB"/>
              </w:rPr>
            </w:pPr>
            <w:r>
              <w:rPr>
                <w:rFonts w:ascii="Lato" w:hAnsi="Lato"/>
                <w:sz w:val="20"/>
                <w:szCs w:val="20"/>
                <w:lang w:val="en-GB"/>
              </w:rPr>
              <w:t>Enter link</w:t>
            </w:r>
          </w:p>
        </w:tc>
        <w:tc>
          <w:tcPr>
            <w:tcW w:w="1978" w:type="dxa"/>
            <w:vAlign w:val="center"/>
          </w:tcPr>
          <w:p w14:paraId="71B525AD" w14:textId="49FDFF16" w:rsidR="00DF3D3F" w:rsidRPr="008D5CE9" w:rsidRDefault="001E0946" w:rsidP="008D5CE9">
            <w:pPr>
              <w:pStyle w:val="ListParagraph"/>
              <w:spacing w:after="120" w:line="276" w:lineRule="auto"/>
              <w:jc w:val="center"/>
              <w:rPr>
                <w:rFonts w:ascii="Lato" w:hAnsi="Lato"/>
                <w:sz w:val="20"/>
                <w:szCs w:val="20"/>
                <w:lang w:val="en-GB"/>
              </w:rPr>
            </w:pPr>
            <w:r w:rsidRPr="008D5CE9">
              <w:rPr>
                <w:rFonts w:ascii="Lato" w:hAnsi="Lato"/>
                <w:sz w:val="20"/>
                <w:szCs w:val="20"/>
                <w:lang w:val="en-GB"/>
              </w:rPr>
              <w:t xml:space="preserve">Thursday </w:t>
            </w:r>
            <w:r w:rsidR="00EB1C33">
              <w:rPr>
                <w:rFonts w:ascii="Lato" w:hAnsi="Lato"/>
                <w:sz w:val="20"/>
                <w:szCs w:val="20"/>
                <w:lang w:val="en-GB"/>
              </w:rPr>
              <w:t>1</w:t>
            </w:r>
            <w:r w:rsidR="000C5B4F" w:rsidRPr="008D5CE9">
              <w:rPr>
                <w:rFonts w:ascii="Lato" w:hAnsi="Lato"/>
                <w:sz w:val="20"/>
                <w:szCs w:val="20"/>
                <w:lang w:val="en-GB"/>
              </w:rPr>
              <w:t>6</w:t>
            </w:r>
            <w:r w:rsidR="000C5B4F" w:rsidRPr="008D5CE9">
              <w:rPr>
                <w:rFonts w:ascii="Lato" w:hAnsi="Lato"/>
                <w:sz w:val="20"/>
                <w:szCs w:val="20"/>
                <w:vertAlign w:val="superscript"/>
                <w:lang w:val="en-GB"/>
              </w:rPr>
              <w:t>th</w:t>
            </w:r>
            <w:r w:rsidR="000C5B4F" w:rsidRPr="008D5CE9">
              <w:rPr>
                <w:rFonts w:ascii="Lato" w:hAnsi="Lato"/>
                <w:sz w:val="20"/>
                <w:szCs w:val="20"/>
                <w:lang w:val="en-GB"/>
              </w:rPr>
              <w:t xml:space="preserve"> </w:t>
            </w:r>
            <w:r w:rsidR="00EB1C33">
              <w:rPr>
                <w:rFonts w:ascii="Lato" w:hAnsi="Lato"/>
                <w:sz w:val="20"/>
                <w:szCs w:val="20"/>
                <w:lang w:val="en-GB"/>
              </w:rPr>
              <w:t>October</w:t>
            </w:r>
            <w:r w:rsidR="000C5B4F" w:rsidRPr="008D5CE9">
              <w:rPr>
                <w:rFonts w:ascii="Lato" w:hAnsi="Lato"/>
                <w:sz w:val="20"/>
                <w:szCs w:val="20"/>
                <w:lang w:val="en-GB"/>
              </w:rPr>
              <w:t xml:space="preserve"> 202</w:t>
            </w:r>
            <w:r w:rsidR="00EB1C33">
              <w:rPr>
                <w:rFonts w:ascii="Lato" w:hAnsi="Lato"/>
                <w:sz w:val="20"/>
                <w:szCs w:val="20"/>
                <w:lang w:val="en-GB"/>
              </w:rPr>
              <w:t>5</w:t>
            </w:r>
          </w:p>
        </w:tc>
      </w:tr>
      <w:tr w:rsidR="000C5B4F" w14:paraId="03D206C8" w14:textId="77777777" w:rsidTr="707E2036">
        <w:tc>
          <w:tcPr>
            <w:tcW w:w="7650" w:type="dxa"/>
          </w:tcPr>
          <w:p w14:paraId="0EEBBD99" w14:textId="7F40A20B" w:rsidR="000C5B4F" w:rsidRPr="00CF3B4A" w:rsidRDefault="000C5B4F" w:rsidP="000C5B4F">
            <w:pPr>
              <w:pStyle w:val="ListParagraph"/>
              <w:spacing w:after="120" w:line="276" w:lineRule="auto"/>
              <w:rPr>
                <w:rFonts w:ascii="Lato" w:hAnsi="Lato"/>
                <w:sz w:val="24"/>
                <w:szCs w:val="24"/>
                <w:lang w:val="en-GB"/>
              </w:rPr>
            </w:pPr>
            <w:r w:rsidRPr="00C304E9">
              <w:rPr>
                <w:rFonts w:ascii="Lato" w:hAnsi="Lato"/>
                <w:i/>
                <w:iCs/>
                <w:lang w:val="en-GB"/>
              </w:rPr>
              <w:t>Suggested deadline for schools to submit their entries to National Operator</w:t>
            </w:r>
            <w:r>
              <w:rPr>
                <w:rFonts w:ascii="Lato" w:hAnsi="Lato"/>
                <w:i/>
                <w:iCs/>
                <w:lang w:val="en-GB"/>
              </w:rPr>
              <w:t>.</w:t>
            </w:r>
          </w:p>
        </w:tc>
        <w:tc>
          <w:tcPr>
            <w:tcW w:w="1978" w:type="dxa"/>
            <w:vAlign w:val="center"/>
          </w:tcPr>
          <w:p w14:paraId="04D53EAC" w14:textId="204DCFB6" w:rsidR="000C5B4F" w:rsidRPr="008D5CE9" w:rsidRDefault="00D92FF8" w:rsidP="008D5CE9">
            <w:pPr>
              <w:pStyle w:val="ListParagraph"/>
              <w:spacing w:after="120" w:line="276" w:lineRule="auto"/>
              <w:jc w:val="center"/>
              <w:rPr>
                <w:rFonts w:ascii="Lato" w:hAnsi="Lato"/>
                <w:sz w:val="20"/>
                <w:szCs w:val="20"/>
                <w:lang w:val="en-GB"/>
              </w:rPr>
            </w:pPr>
            <w:r>
              <w:rPr>
                <w:rFonts w:ascii="Lato" w:hAnsi="Lato"/>
                <w:sz w:val="20"/>
                <w:szCs w:val="20"/>
                <w:lang w:val="en-GB"/>
              </w:rPr>
              <w:t>3</w:t>
            </w:r>
            <w:r w:rsidR="000C5B4F" w:rsidRPr="008D5CE9">
              <w:rPr>
                <w:rFonts w:ascii="Lato" w:hAnsi="Lato"/>
                <w:sz w:val="20"/>
                <w:szCs w:val="20"/>
                <w:lang w:val="en-GB"/>
              </w:rPr>
              <w:t>0</w:t>
            </w:r>
            <w:r w:rsidR="000C5B4F" w:rsidRPr="008D5CE9">
              <w:rPr>
                <w:rFonts w:ascii="Lato" w:hAnsi="Lato"/>
                <w:sz w:val="20"/>
                <w:szCs w:val="20"/>
                <w:vertAlign w:val="superscript"/>
                <w:lang w:val="en-GB"/>
              </w:rPr>
              <w:t>th</w:t>
            </w:r>
            <w:r w:rsidR="000C5B4F" w:rsidRPr="008D5CE9">
              <w:rPr>
                <w:rFonts w:ascii="Lato" w:hAnsi="Lato"/>
                <w:sz w:val="20"/>
                <w:szCs w:val="20"/>
                <w:lang w:val="en-GB"/>
              </w:rPr>
              <w:t xml:space="preserve"> March 202</w:t>
            </w:r>
            <w:r>
              <w:rPr>
                <w:rFonts w:ascii="Lato" w:hAnsi="Lato"/>
                <w:sz w:val="20"/>
                <w:szCs w:val="20"/>
                <w:lang w:val="en-GB"/>
              </w:rPr>
              <w:t>6</w:t>
            </w:r>
          </w:p>
        </w:tc>
      </w:tr>
      <w:tr w:rsidR="000C5B4F" w14:paraId="32DD9F81" w14:textId="77777777" w:rsidTr="707E2036">
        <w:tc>
          <w:tcPr>
            <w:tcW w:w="7650" w:type="dxa"/>
          </w:tcPr>
          <w:p w14:paraId="297B7231" w14:textId="63D25461" w:rsidR="000C5B4F" w:rsidRPr="00CF3B4A" w:rsidRDefault="1F655B59" w:rsidP="000C5B4F">
            <w:pPr>
              <w:pStyle w:val="ListParagraph"/>
              <w:spacing w:after="120" w:line="276" w:lineRule="auto"/>
              <w:rPr>
                <w:rFonts w:ascii="Lato" w:hAnsi="Lato"/>
                <w:sz w:val="24"/>
                <w:szCs w:val="24"/>
                <w:lang w:val="en-GB"/>
              </w:rPr>
            </w:pPr>
            <w:r w:rsidRPr="707E2036">
              <w:rPr>
                <w:rFonts w:ascii="Lato" w:hAnsi="Lato"/>
                <w:lang w:val="en-GB"/>
              </w:rPr>
              <w:t xml:space="preserve">Deadline for </w:t>
            </w:r>
            <w:r w:rsidR="09AE6569" w:rsidRPr="707E2036">
              <w:rPr>
                <w:rFonts w:ascii="Lato" w:hAnsi="Lato"/>
                <w:lang w:val="en-GB"/>
              </w:rPr>
              <w:t xml:space="preserve">National Operators to submit </w:t>
            </w:r>
            <w:r w:rsidR="00D92FF8">
              <w:rPr>
                <w:rFonts w:ascii="Lato" w:hAnsi="Lato"/>
                <w:lang w:val="en-GB"/>
              </w:rPr>
              <w:t>first place winners</w:t>
            </w:r>
            <w:r w:rsidR="09AE6569" w:rsidRPr="707E2036">
              <w:rPr>
                <w:rFonts w:ascii="Lato" w:hAnsi="Lato"/>
                <w:lang w:val="en-GB"/>
              </w:rPr>
              <w:t xml:space="preserve"> to FEE via Podio and Exposure</w:t>
            </w:r>
            <w:r w:rsidRPr="707E2036">
              <w:rPr>
                <w:rFonts w:ascii="Lato" w:hAnsi="Lato"/>
                <w:lang w:val="en-GB"/>
              </w:rPr>
              <w:t xml:space="preserve">. </w:t>
            </w:r>
            <w:r w:rsidR="01F79CE2" w:rsidRPr="707E2036">
              <w:rPr>
                <w:rFonts w:ascii="Lato" w:hAnsi="Lato"/>
                <w:lang w:val="en-GB"/>
              </w:rPr>
              <w:t>Note that submissions AFTER the deadline will not be accepted.</w:t>
            </w:r>
          </w:p>
        </w:tc>
        <w:tc>
          <w:tcPr>
            <w:tcW w:w="1978" w:type="dxa"/>
            <w:vAlign w:val="center"/>
          </w:tcPr>
          <w:p w14:paraId="7FD8951E" w14:textId="5718504C" w:rsidR="000C5B4F" w:rsidRPr="008D5CE9" w:rsidRDefault="000C02BC" w:rsidP="008D5CE9">
            <w:pPr>
              <w:pStyle w:val="ListParagraph"/>
              <w:spacing w:after="120" w:line="276" w:lineRule="auto"/>
              <w:jc w:val="center"/>
              <w:rPr>
                <w:rFonts w:ascii="Lato" w:hAnsi="Lato"/>
                <w:sz w:val="20"/>
                <w:szCs w:val="20"/>
                <w:lang w:val="en-GB"/>
              </w:rPr>
            </w:pPr>
            <w:r>
              <w:rPr>
                <w:rFonts w:ascii="Lato" w:hAnsi="Lato"/>
                <w:sz w:val="20"/>
                <w:szCs w:val="20"/>
                <w:lang w:val="en-GB"/>
              </w:rPr>
              <w:t>Thursday</w:t>
            </w:r>
            <w:r w:rsidR="003A3108" w:rsidRPr="008D5CE9">
              <w:rPr>
                <w:rFonts w:ascii="Lato" w:hAnsi="Lato"/>
                <w:sz w:val="20"/>
                <w:szCs w:val="20"/>
                <w:lang w:val="en-GB"/>
              </w:rPr>
              <w:t xml:space="preserve"> </w:t>
            </w:r>
            <w:r>
              <w:rPr>
                <w:rFonts w:ascii="Lato" w:hAnsi="Lato"/>
                <w:sz w:val="20"/>
                <w:szCs w:val="20"/>
                <w:lang w:val="en-GB"/>
              </w:rPr>
              <w:t>30</w:t>
            </w:r>
            <w:r w:rsidR="000C5B4F" w:rsidRPr="008D5CE9">
              <w:rPr>
                <w:rFonts w:ascii="Lato" w:hAnsi="Lato"/>
                <w:sz w:val="20"/>
                <w:szCs w:val="20"/>
                <w:vertAlign w:val="superscript"/>
                <w:lang w:val="en-GB"/>
              </w:rPr>
              <w:t>th</w:t>
            </w:r>
            <w:r w:rsidR="000C5B4F" w:rsidRPr="008D5CE9">
              <w:rPr>
                <w:rFonts w:ascii="Lato" w:hAnsi="Lato"/>
                <w:sz w:val="20"/>
                <w:szCs w:val="20"/>
                <w:lang w:val="en-GB"/>
              </w:rPr>
              <w:t xml:space="preserve"> April 202</w:t>
            </w:r>
            <w:r>
              <w:rPr>
                <w:rFonts w:ascii="Lato" w:hAnsi="Lato"/>
                <w:sz w:val="20"/>
                <w:szCs w:val="20"/>
                <w:lang w:val="en-GB"/>
              </w:rPr>
              <w:t>6</w:t>
            </w:r>
          </w:p>
        </w:tc>
      </w:tr>
      <w:tr w:rsidR="000C5B4F" w14:paraId="7AE79486" w14:textId="77777777" w:rsidTr="707E2036">
        <w:tc>
          <w:tcPr>
            <w:tcW w:w="7650" w:type="dxa"/>
          </w:tcPr>
          <w:p w14:paraId="7B3CD839" w14:textId="3D65F47D" w:rsidR="000C5B4F" w:rsidRPr="00CF3B4A" w:rsidRDefault="000C5B4F" w:rsidP="000C5B4F">
            <w:pPr>
              <w:pStyle w:val="ListParagraph"/>
              <w:spacing w:after="120" w:line="276" w:lineRule="auto"/>
              <w:rPr>
                <w:rFonts w:ascii="Lato" w:hAnsi="Lato"/>
                <w:sz w:val="24"/>
                <w:szCs w:val="24"/>
                <w:lang w:val="en-GB"/>
              </w:rPr>
            </w:pPr>
            <w:r w:rsidRPr="000F604F">
              <w:rPr>
                <w:rFonts w:ascii="Lato" w:hAnsi="Lato"/>
                <w:lang w:val="en-GB"/>
              </w:rPr>
              <w:t>International Jury meeting</w:t>
            </w:r>
            <w:r w:rsidR="00DF5B74" w:rsidRPr="000F604F">
              <w:rPr>
                <w:rFonts w:ascii="Lato" w:hAnsi="Lato"/>
                <w:lang w:val="en-GB"/>
              </w:rPr>
              <w:t xml:space="preserve"> to pick International Competition winners</w:t>
            </w:r>
          </w:p>
        </w:tc>
        <w:tc>
          <w:tcPr>
            <w:tcW w:w="1978" w:type="dxa"/>
            <w:vAlign w:val="center"/>
          </w:tcPr>
          <w:p w14:paraId="68400408" w14:textId="66ADD544" w:rsidR="000C5B4F" w:rsidRPr="008D5CE9" w:rsidRDefault="000C02BC" w:rsidP="008D5CE9">
            <w:pPr>
              <w:pStyle w:val="ListParagraph"/>
              <w:spacing w:after="120" w:line="276" w:lineRule="auto"/>
              <w:jc w:val="center"/>
              <w:rPr>
                <w:rFonts w:ascii="Lato" w:hAnsi="Lato"/>
                <w:sz w:val="20"/>
                <w:szCs w:val="20"/>
                <w:lang w:val="en-GB"/>
              </w:rPr>
            </w:pPr>
            <w:r>
              <w:rPr>
                <w:rFonts w:ascii="Lato" w:hAnsi="Lato"/>
                <w:sz w:val="20"/>
                <w:szCs w:val="20"/>
                <w:lang w:val="en-GB"/>
              </w:rPr>
              <w:t>Start</w:t>
            </w:r>
            <w:r w:rsidR="000C5B4F" w:rsidRPr="008D5CE9">
              <w:rPr>
                <w:rFonts w:ascii="Lato" w:hAnsi="Lato"/>
                <w:sz w:val="20"/>
                <w:szCs w:val="20"/>
                <w:lang w:val="en-GB"/>
              </w:rPr>
              <w:t xml:space="preserve"> June 202</w:t>
            </w:r>
            <w:r w:rsidR="00D92FF8">
              <w:rPr>
                <w:rFonts w:ascii="Lato" w:hAnsi="Lato"/>
                <w:sz w:val="20"/>
                <w:szCs w:val="20"/>
                <w:lang w:val="en-GB"/>
              </w:rPr>
              <w:t>6</w:t>
            </w:r>
          </w:p>
        </w:tc>
      </w:tr>
      <w:tr w:rsidR="000C5B4F" w14:paraId="116D6C9B" w14:textId="77777777" w:rsidTr="707E2036">
        <w:tc>
          <w:tcPr>
            <w:tcW w:w="7650" w:type="dxa"/>
          </w:tcPr>
          <w:p w14:paraId="2139CEEB" w14:textId="307B2AE2" w:rsidR="000C5B4F" w:rsidRPr="000F604F" w:rsidRDefault="000C5B4F" w:rsidP="000C5B4F">
            <w:pPr>
              <w:pStyle w:val="ListParagraph"/>
              <w:spacing w:after="120" w:line="276" w:lineRule="auto"/>
              <w:rPr>
                <w:rFonts w:ascii="Lato" w:hAnsi="Lato"/>
                <w:lang w:val="en-GB"/>
              </w:rPr>
            </w:pPr>
            <w:r w:rsidRPr="000F604F">
              <w:rPr>
                <w:rFonts w:ascii="Lato" w:hAnsi="Lato"/>
                <w:lang w:val="en-GB"/>
              </w:rPr>
              <w:t>Announcement of the 2024-2025</w:t>
            </w:r>
            <w:r w:rsidR="00771CCB" w:rsidRPr="000F604F">
              <w:rPr>
                <w:rFonts w:ascii="Lato" w:hAnsi="Lato"/>
                <w:lang w:val="en-GB"/>
              </w:rPr>
              <w:t xml:space="preserve"> International Competition</w:t>
            </w:r>
            <w:r w:rsidRPr="000F604F">
              <w:rPr>
                <w:rFonts w:ascii="Lato" w:hAnsi="Lato"/>
                <w:lang w:val="en-GB"/>
              </w:rPr>
              <w:t xml:space="preserve"> winners</w:t>
            </w:r>
          </w:p>
        </w:tc>
        <w:tc>
          <w:tcPr>
            <w:tcW w:w="1978" w:type="dxa"/>
            <w:vAlign w:val="center"/>
          </w:tcPr>
          <w:p w14:paraId="41C3D920" w14:textId="06143A49" w:rsidR="000C5B4F" w:rsidRPr="008D5CE9" w:rsidRDefault="00D92FF8" w:rsidP="008D5CE9">
            <w:pPr>
              <w:pStyle w:val="ListParagraph"/>
              <w:spacing w:after="120" w:line="276" w:lineRule="auto"/>
              <w:jc w:val="center"/>
              <w:rPr>
                <w:rFonts w:ascii="Lato" w:hAnsi="Lato"/>
                <w:sz w:val="20"/>
                <w:szCs w:val="20"/>
                <w:lang w:val="en-GB"/>
              </w:rPr>
            </w:pPr>
            <w:proofErr w:type="spellStart"/>
            <w:r>
              <w:rPr>
                <w:rFonts w:ascii="Lato" w:hAnsi="Lato"/>
                <w:sz w:val="20"/>
                <w:szCs w:val="20"/>
                <w:lang w:val="en-GB"/>
              </w:rPr>
              <w:t>Mid</w:t>
            </w:r>
            <w:r w:rsidR="00771CCB" w:rsidRPr="008D5CE9">
              <w:rPr>
                <w:rFonts w:ascii="Lato" w:hAnsi="Lato"/>
                <w:sz w:val="20"/>
                <w:szCs w:val="20"/>
                <w:lang w:val="en-GB"/>
              </w:rPr>
              <w:t xml:space="preserve"> June</w:t>
            </w:r>
            <w:proofErr w:type="spellEnd"/>
            <w:r w:rsidR="00771CCB" w:rsidRPr="008D5CE9">
              <w:rPr>
                <w:rFonts w:ascii="Lato" w:hAnsi="Lato"/>
                <w:sz w:val="20"/>
                <w:szCs w:val="20"/>
                <w:lang w:val="en-GB"/>
              </w:rPr>
              <w:t xml:space="preserve"> 202</w:t>
            </w:r>
            <w:r>
              <w:rPr>
                <w:rFonts w:ascii="Lato" w:hAnsi="Lato"/>
                <w:sz w:val="20"/>
                <w:szCs w:val="20"/>
                <w:lang w:val="en-GB"/>
              </w:rPr>
              <w:t>6</w:t>
            </w:r>
          </w:p>
        </w:tc>
      </w:tr>
    </w:tbl>
    <w:p w14:paraId="5A2D9867" w14:textId="77777777" w:rsidR="000D5889" w:rsidRDefault="000D5889" w:rsidP="008768EC">
      <w:pPr>
        <w:pStyle w:val="ListParagraph"/>
        <w:spacing w:after="120" w:line="276" w:lineRule="auto"/>
        <w:rPr>
          <w:rFonts w:ascii="Lato" w:hAnsi="Lato"/>
          <w:b/>
          <w:bCs/>
          <w:color w:val="952456"/>
          <w:sz w:val="28"/>
          <w:szCs w:val="28"/>
          <w:lang w:val="en-GB"/>
        </w:rPr>
      </w:pPr>
    </w:p>
    <w:p w14:paraId="09C6C9A8" w14:textId="77777777" w:rsidR="000D5889" w:rsidRDefault="000D5889" w:rsidP="008768EC">
      <w:pPr>
        <w:pStyle w:val="ListParagraph"/>
        <w:spacing w:after="120" w:line="276" w:lineRule="auto"/>
        <w:rPr>
          <w:rFonts w:ascii="Lato" w:hAnsi="Lato"/>
          <w:b/>
          <w:bCs/>
          <w:color w:val="952456"/>
          <w:sz w:val="28"/>
          <w:szCs w:val="28"/>
          <w:lang w:val="en-GB"/>
        </w:rPr>
      </w:pPr>
    </w:p>
    <w:p w14:paraId="7D3CA22A" w14:textId="77777777" w:rsidR="000D5889" w:rsidRDefault="000D5889" w:rsidP="008768EC">
      <w:pPr>
        <w:pStyle w:val="ListParagraph"/>
        <w:spacing w:after="120" w:line="276" w:lineRule="auto"/>
        <w:rPr>
          <w:rFonts w:ascii="Lato" w:hAnsi="Lato"/>
          <w:b/>
          <w:bCs/>
          <w:color w:val="952456"/>
          <w:sz w:val="28"/>
          <w:szCs w:val="28"/>
          <w:lang w:val="en-GB"/>
        </w:rPr>
      </w:pPr>
    </w:p>
    <w:p w14:paraId="349CCF79" w14:textId="2A32E309" w:rsidR="00B42677" w:rsidRPr="00BA782A" w:rsidRDefault="00B42677" w:rsidP="008768EC">
      <w:pPr>
        <w:pStyle w:val="ListParagraph"/>
        <w:spacing w:after="120" w:line="276" w:lineRule="auto"/>
        <w:rPr>
          <w:rFonts w:ascii="Lato" w:hAnsi="Lato"/>
          <w:b/>
          <w:bCs/>
          <w:color w:val="952456"/>
          <w:sz w:val="28"/>
          <w:szCs w:val="28"/>
          <w:lang w:val="en-GB"/>
        </w:rPr>
      </w:pPr>
      <w:r w:rsidRPr="00BA782A">
        <w:rPr>
          <w:rFonts w:ascii="Lato" w:hAnsi="Lato"/>
          <w:b/>
          <w:bCs/>
          <w:color w:val="952456"/>
          <w:sz w:val="28"/>
          <w:szCs w:val="28"/>
          <w:lang w:val="en-GB"/>
        </w:rPr>
        <w:t>Participation Requirements and Registration</w:t>
      </w:r>
    </w:p>
    <w:bookmarkEnd w:id="0"/>
    <w:p w14:paraId="72B257AE" w14:textId="0EC6656B" w:rsidR="00C304E9" w:rsidRDefault="00B42677" w:rsidP="000D5889">
      <w:pPr>
        <w:spacing w:after="120"/>
        <w:rPr>
          <w:rFonts w:ascii="Lato" w:hAnsi="Lato"/>
          <w:sz w:val="24"/>
          <w:szCs w:val="24"/>
          <w:lang w:val="en-GB" w:eastAsia="en-GB"/>
        </w:rPr>
      </w:pPr>
      <w:r w:rsidRPr="00BA782A">
        <w:rPr>
          <w:rFonts w:ascii="Lato" w:hAnsi="Lato"/>
          <w:sz w:val="24"/>
          <w:szCs w:val="24"/>
          <w:lang w:val="en-GB" w:eastAsia="en-GB"/>
        </w:rPr>
        <w:t>The</w:t>
      </w:r>
      <w:r w:rsidR="000069CD">
        <w:rPr>
          <w:rFonts w:ascii="Lato" w:hAnsi="Lato"/>
          <w:sz w:val="24"/>
          <w:szCs w:val="24"/>
          <w:lang w:val="en-GB" w:eastAsia="en-GB"/>
        </w:rPr>
        <w:t xml:space="preserve"> YRE</w:t>
      </w:r>
      <w:r w:rsidRPr="00BA782A">
        <w:rPr>
          <w:rFonts w:ascii="Lato" w:hAnsi="Lato"/>
          <w:sz w:val="24"/>
          <w:szCs w:val="24"/>
          <w:lang w:val="en-GB" w:eastAsia="en-GB"/>
        </w:rPr>
        <w:t xml:space="preserve"> competition is open to those aged 11-25 participating as individuals or groups of </w:t>
      </w:r>
      <w:r w:rsidR="000069CD">
        <w:rPr>
          <w:rFonts w:ascii="Lato" w:hAnsi="Lato"/>
          <w:sz w:val="24"/>
          <w:szCs w:val="24"/>
          <w:lang w:val="en-GB" w:eastAsia="en-GB"/>
        </w:rPr>
        <w:t xml:space="preserve">young people </w:t>
      </w:r>
      <w:r w:rsidRPr="00BA782A">
        <w:rPr>
          <w:rFonts w:ascii="Lato" w:hAnsi="Lato"/>
          <w:sz w:val="24"/>
          <w:szCs w:val="24"/>
          <w:lang w:val="en-GB" w:eastAsia="en-GB"/>
        </w:rPr>
        <w:t>through their school, college, university,</w:t>
      </w:r>
      <w:r w:rsidR="000069CD">
        <w:rPr>
          <w:rFonts w:ascii="Lato" w:hAnsi="Lato"/>
          <w:sz w:val="24"/>
          <w:szCs w:val="24"/>
          <w:lang w:val="en-GB" w:eastAsia="en-GB"/>
        </w:rPr>
        <w:t xml:space="preserve"> Scout </w:t>
      </w:r>
      <w:r w:rsidR="00D73C6C">
        <w:rPr>
          <w:rFonts w:ascii="Lato" w:hAnsi="Lato"/>
          <w:sz w:val="24"/>
          <w:szCs w:val="24"/>
          <w:lang w:val="en-GB" w:eastAsia="en-GB"/>
        </w:rPr>
        <w:t>Group,</w:t>
      </w:r>
      <w:r w:rsidRPr="00BA782A">
        <w:rPr>
          <w:rFonts w:ascii="Lato" w:hAnsi="Lato"/>
          <w:sz w:val="24"/>
          <w:szCs w:val="24"/>
          <w:lang w:val="en-GB" w:eastAsia="en-GB"/>
        </w:rPr>
        <w:t xml:space="preserve"> or youth group. The YRE programme is run by FEE's national member </w:t>
      </w:r>
      <w:r w:rsidRPr="00BA782A">
        <w:rPr>
          <w:rFonts w:ascii="Lato" w:hAnsi="Lato"/>
          <w:noProof/>
          <w:sz w:val="24"/>
          <w:szCs w:val="24"/>
          <w:lang w:val="en-GB" w:eastAsia="en-GB"/>
        </w:rPr>
        <w:t>organisation</w:t>
      </w:r>
      <w:r w:rsidRPr="00BA782A">
        <w:rPr>
          <w:rFonts w:ascii="Lato" w:hAnsi="Lato"/>
          <w:sz w:val="24"/>
          <w:szCs w:val="24"/>
          <w:lang w:val="en-GB" w:eastAsia="en-GB"/>
        </w:rPr>
        <w:t>, who runs the programme and/or National Competition. All the entries to the YRE International Competition must first be submitted through the National Competition in each YRE member country. Students may submit more than one type of submission to different media categories.</w:t>
      </w:r>
    </w:p>
    <w:p w14:paraId="016BE9D3" w14:textId="77777777" w:rsidR="000D5889" w:rsidRPr="00BD2373" w:rsidRDefault="000D5889" w:rsidP="000D5889">
      <w:pPr>
        <w:spacing w:after="120"/>
        <w:rPr>
          <w:rFonts w:ascii="Lato" w:hAnsi="Lato"/>
          <w:sz w:val="16"/>
          <w:szCs w:val="16"/>
          <w:lang w:val="en-GB" w:eastAsia="en-GB"/>
        </w:rPr>
      </w:pPr>
    </w:p>
    <w:p w14:paraId="4EE8414E" w14:textId="6BFD6255" w:rsidR="00445ADF" w:rsidRPr="00445ADF" w:rsidRDefault="00445ADF" w:rsidP="00445ADF">
      <w:pPr>
        <w:pStyle w:val="ListParagraph"/>
        <w:spacing w:after="120" w:line="276" w:lineRule="auto"/>
        <w:rPr>
          <w:rFonts w:ascii="Lato" w:hAnsi="Lato"/>
          <w:b/>
          <w:bCs/>
          <w:color w:val="952456"/>
          <w:sz w:val="28"/>
          <w:szCs w:val="28"/>
          <w:lang w:val="en-GB"/>
        </w:rPr>
      </w:pPr>
      <w:r>
        <w:rPr>
          <w:rFonts w:ascii="Lato" w:hAnsi="Lato"/>
          <w:b/>
          <w:bCs/>
          <w:color w:val="952456"/>
          <w:sz w:val="28"/>
          <w:szCs w:val="28"/>
          <w:lang w:val="en-GB"/>
        </w:rPr>
        <w:t xml:space="preserve">Age Categories </w:t>
      </w:r>
    </w:p>
    <w:p w14:paraId="6D13324B" w14:textId="73FB7AC2" w:rsidR="00B42677" w:rsidRPr="00BA782A" w:rsidRDefault="00B42677" w:rsidP="356641B9">
      <w:pPr>
        <w:spacing w:after="120"/>
        <w:rPr>
          <w:rFonts w:ascii="Lato" w:hAnsi="Lato"/>
          <w:sz w:val="24"/>
          <w:szCs w:val="24"/>
          <w:lang w:val="en-GB" w:eastAsia="en-GB"/>
        </w:rPr>
      </w:pPr>
      <w:r w:rsidRPr="56D12EC7">
        <w:rPr>
          <w:rFonts w:ascii="Lato" w:hAnsi="Lato"/>
          <w:sz w:val="24"/>
          <w:szCs w:val="24"/>
          <w:lang w:val="en-GB" w:eastAsia="en-GB"/>
        </w:rPr>
        <w:t xml:space="preserve">There are three age categories in the YRE International Competition: 11-14, 15-18 and 19-25. It is the participant's age on the day they submit their entry to the National </w:t>
      </w:r>
      <w:r w:rsidR="6EA02575" w:rsidRPr="56D12EC7">
        <w:rPr>
          <w:rFonts w:ascii="Lato" w:hAnsi="Lato"/>
          <w:sz w:val="24"/>
          <w:szCs w:val="24"/>
          <w:lang w:val="en-GB" w:eastAsia="en-GB"/>
        </w:rPr>
        <w:t>Competition (</w:t>
      </w:r>
      <w:r w:rsidRPr="56D12EC7">
        <w:rPr>
          <w:rFonts w:ascii="Lato" w:hAnsi="Lato"/>
          <w:sz w:val="24"/>
          <w:szCs w:val="24"/>
          <w:lang w:val="en-GB" w:eastAsia="en-GB"/>
        </w:rPr>
        <w:t>or on the day of submission deadline for International Schools</w:t>
      </w:r>
      <w:r w:rsidR="000069CD" w:rsidRPr="56D12EC7">
        <w:rPr>
          <w:rFonts w:ascii="Lato" w:hAnsi="Lato"/>
          <w:sz w:val="24"/>
          <w:szCs w:val="24"/>
          <w:lang w:val="en-GB" w:eastAsia="en-GB"/>
        </w:rPr>
        <w:t xml:space="preserve"> or Scout Groups without a </w:t>
      </w:r>
      <w:r w:rsidR="008A7DCC" w:rsidRPr="56D12EC7">
        <w:rPr>
          <w:rFonts w:ascii="Lato" w:hAnsi="Lato"/>
          <w:sz w:val="24"/>
          <w:szCs w:val="24"/>
          <w:lang w:val="en-GB" w:eastAsia="en-GB"/>
        </w:rPr>
        <w:t xml:space="preserve">YRE </w:t>
      </w:r>
      <w:r w:rsidR="000069CD" w:rsidRPr="56D12EC7">
        <w:rPr>
          <w:rFonts w:ascii="Lato" w:hAnsi="Lato"/>
          <w:sz w:val="24"/>
          <w:szCs w:val="24"/>
          <w:lang w:val="en-GB" w:eastAsia="en-GB"/>
        </w:rPr>
        <w:t>National Manager</w:t>
      </w:r>
      <w:r w:rsidRPr="56D12EC7">
        <w:rPr>
          <w:rFonts w:ascii="Lato" w:hAnsi="Lato"/>
          <w:sz w:val="24"/>
          <w:szCs w:val="24"/>
          <w:lang w:val="en-GB" w:eastAsia="en-GB"/>
        </w:rPr>
        <w:t xml:space="preserve">) that must be given and defines which age category they enter. Those </w:t>
      </w:r>
      <w:r w:rsidR="00811688" w:rsidRPr="56D12EC7">
        <w:rPr>
          <w:rFonts w:ascii="Lato" w:hAnsi="Lato"/>
          <w:sz w:val="24"/>
          <w:szCs w:val="24"/>
          <w:lang w:val="en-GB" w:eastAsia="en-GB"/>
        </w:rPr>
        <w:t>sending</w:t>
      </w:r>
      <w:r w:rsidRPr="56D12EC7">
        <w:rPr>
          <w:rFonts w:ascii="Lato" w:hAnsi="Lato"/>
          <w:sz w:val="24"/>
          <w:szCs w:val="24"/>
          <w:lang w:val="en-GB" w:eastAsia="en-GB"/>
        </w:rPr>
        <w:t xml:space="preserve"> a group project must submit in the age category of the oldest member of their team. Photo entries </w:t>
      </w:r>
      <w:r w:rsidR="00BF5BEB" w:rsidRPr="56D12EC7">
        <w:rPr>
          <w:rFonts w:ascii="Lato" w:hAnsi="Lato"/>
          <w:sz w:val="24"/>
          <w:szCs w:val="24"/>
          <w:lang w:val="en-GB" w:eastAsia="en-GB"/>
        </w:rPr>
        <w:t xml:space="preserve">for all three subcategories </w:t>
      </w:r>
      <w:r w:rsidRPr="56D12EC7">
        <w:rPr>
          <w:rFonts w:ascii="Lato" w:hAnsi="Lato"/>
          <w:sz w:val="24"/>
          <w:szCs w:val="24"/>
          <w:lang w:val="en-GB" w:eastAsia="en-GB"/>
        </w:rPr>
        <w:t>are submitted within the one age category 11-25.</w:t>
      </w:r>
    </w:p>
    <w:p w14:paraId="549CE26A" w14:textId="77777777" w:rsidR="00DA438C" w:rsidRPr="00BD2373" w:rsidRDefault="00DA438C" w:rsidP="009C17BE">
      <w:pPr>
        <w:spacing w:after="120"/>
        <w:rPr>
          <w:rFonts w:ascii="Lato" w:hAnsi="Lato"/>
          <w:b/>
          <w:bCs/>
          <w:color w:val="952456"/>
          <w:sz w:val="20"/>
          <w:szCs w:val="20"/>
          <w:lang w:val="en-GB"/>
        </w:rPr>
      </w:pPr>
    </w:p>
    <w:p w14:paraId="152135CE" w14:textId="2ED24B3B" w:rsidR="00B42677" w:rsidRPr="00BA782A" w:rsidRDefault="00B42677" w:rsidP="009C17BE">
      <w:pPr>
        <w:spacing w:after="120"/>
        <w:rPr>
          <w:rFonts w:ascii="Lato" w:hAnsi="Lato"/>
          <w:b/>
          <w:bCs/>
          <w:color w:val="952456"/>
          <w:sz w:val="28"/>
          <w:szCs w:val="28"/>
          <w:lang w:val="en-GB"/>
        </w:rPr>
      </w:pPr>
      <w:r w:rsidRPr="00BA782A">
        <w:rPr>
          <w:rFonts w:ascii="Lato" w:hAnsi="Lato"/>
          <w:b/>
          <w:bCs/>
          <w:color w:val="952456"/>
          <w:sz w:val="28"/>
          <w:szCs w:val="28"/>
          <w:lang w:val="en-GB"/>
        </w:rPr>
        <w:t>Submission to YRE International Competition</w:t>
      </w:r>
    </w:p>
    <w:p w14:paraId="5ABB14FC" w14:textId="77777777" w:rsidR="00B42677" w:rsidRPr="00BA782A" w:rsidRDefault="00B42677" w:rsidP="008768EC">
      <w:pPr>
        <w:spacing w:after="120"/>
        <w:rPr>
          <w:rFonts w:ascii="Lato" w:hAnsi="Lato"/>
          <w:sz w:val="24"/>
          <w:szCs w:val="24"/>
          <w:lang w:val="en-GB" w:eastAsia="en-GB"/>
        </w:rPr>
      </w:pPr>
      <w:r w:rsidRPr="00BA782A">
        <w:rPr>
          <w:rFonts w:ascii="Lato" w:hAnsi="Lato"/>
          <w:sz w:val="24"/>
          <w:szCs w:val="24"/>
          <w:lang w:val="en-GB" w:eastAsia="en-GB"/>
        </w:rPr>
        <w:t>National Operators are allowed to submit the following number of entries to the International Competition:</w:t>
      </w:r>
    </w:p>
    <w:p w14:paraId="5620EFD9" w14:textId="02556A2B" w:rsidR="00B42677" w:rsidRPr="00BA782A" w:rsidRDefault="00B42677" w:rsidP="00875090">
      <w:pPr>
        <w:pStyle w:val="ListParagraph"/>
        <w:numPr>
          <w:ilvl w:val="0"/>
          <w:numId w:val="30"/>
        </w:numPr>
        <w:spacing w:after="120" w:line="276" w:lineRule="auto"/>
        <w:rPr>
          <w:rFonts w:ascii="Lato" w:hAnsi="Lato"/>
          <w:sz w:val="24"/>
          <w:szCs w:val="24"/>
          <w:lang w:eastAsia="en-GB"/>
        </w:rPr>
      </w:pPr>
      <w:bookmarkStart w:id="1" w:name="_Hlk171955276"/>
      <w:r w:rsidRPr="1993BBE2">
        <w:rPr>
          <w:rFonts w:ascii="Lato" w:hAnsi="Lato"/>
          <w:b/>
          <w:bCs/>
          <w:sz w:val="24"/>
          <w:szCs w:val="24"/>
          <w:lang w:eastAsia="en-GB"/>
        </w:rPr>
        <w:t>Article</w:t>
      </w:r>
      <w:r w:rsidRPr="1993BBE2">
        <w:rPr>
          <w:rFonts w:ascii="Lato" w:hAnsi="Lato"/>
          <w:sz w:val="24"/>
          <w:szCs w:val="24"/>
          <w:lang w:eastAsia="en-GB"/>
        </w:rPr>
        <w:t xml:space="preserve"> – max 3 entries (1 for each age group: 11-14 years, 15-18 years, 19-25 years). </w:t>
      </w:r>
    </w:p>
    <w:p w14:paraId="489E2BAD" w14:textId="40620C2E" w:rsidR="00B42677" w:rsidRPr="00BA782A" w:rsidRDefault="00E47F39" w:rsidP="00875090">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One Take Photo</w:t>
      </w:r>
      <w:r w:rsidR="00B42677" w:rsidRPr="356641B9">
        <w:rPr>
          <w:rFonts w:ascii="Lato" w:hAnsi="Lato"/>
          <w:sz w:val="24"/>
          <w:szCs w:val="24"/>
          <w:lang w:eastAsia="en-GB"/>
        </w:rPr>
        <w:t xml:space="preserve">– 1 entry, regardless of the age. </w:t>
      </w:r>
    </w:p>
    <w:p w14:paraId="76FE6F80" w14:textId="2FFC6C55" w:rsidR="00B42677" w:rsidRPr="00BA782A" w:rsidRDefault="00E47F39" w:rsidP="00875090">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Staged Campaign Phot</w:t>
      </w:r>
      <w:r w:rsidR="0073598D">
        <w:rPr>
          <w:rFonts w:ascii="Lato" w:hAnsi="Lato"/>
          <w:b/>
          <w:bCs/>
          <w:sz w:val="24"/>
          <w:szCs w:val="24"/>
          <w:lang w:eastAsia="en-GB"/>
        </w:rPr>
        <w:t>o</w:t>
      </w:r>
      <w:r w:rsidR="00B42677" w:rsidRPr="356641B9">
        <w:rPr>
          <w:rFonts w:ascii="Lato" w:hAnsi="Lato"/>
          <w:sz w:val="24"/>
          <w:szCs w:val="24"/>
          <w:lang w:eastAsia="en-GB"/>
        </w:rPr>
        <w:t xml:space="preserve">– 1 entry, regardless of the age. </w:t>
      </w:r>
    </w:p>
    <w:p w14:paraId="1A0871AC" w14:textId="371ACFB1" w:rsidR="00B42677" w:rsidRPr="00BA782A" w:rsidRDefault="00B42677" w:rsidP="00875090">
      <w:pPr>
        <w:pStyle w:val="ListParagraph"/>
        <w:numPr>
          <w:ilvl w:val="0"/>
          <w:numId w:val="30"/>
        </w:numPr>
        <w:spacing w:after="120" w:line="276" w:lineRule="auto"/>
        <w:rPr>
          <w:rFonts w:ascii="Lato" w:hAnsi="Lato"/>
          <w:sz w:val="24"/>
          <w:szCs w:val="24"/>
          <w:lang w:eastAsia="en-GB"/>
        </w:rPr>
      </w:pPr>
      <w:r w:rsidRPr="356641B9">
        <w:rPr>
          <w:rFonts w:ascii="Lato" w:hAnsi="Lato"/>
          <w:b/>
          <w:bCs/>
          <w:sz w:val="24"/>
          <w:szCs w:val="24"/>
          <w:lang w:eastAsia="en-GB"/>
        </w:rPr>
        <w:t>Photo Story of 3-5 Photos</w:t>
      </w:r>
      <w:r w:rsidRPr="356641B9">
        <w:rPr>
          <w:rFonts w:ascii="Lato" w:hAnsi="Lato"/>
          <w:sz w:val="24"/>
          <w:szCs w:val="24"/>
          <w:lang w:eastAsia="en-GB"/>
        </w:rPr>
        <w:t xml:space="preserve"> – </w:t>
      </w:r>
      <w:bookmarkStart w:id="2" w:name="_Hlk171955704"/>
      <w:r w:rsidRPr="356641B9">
        <w:rPr>
          <w:rFonts w:ascii="Lato" w:hAnsi="Lato"/>
          <w:sz w:val="24"/>
          <w:szCs w:val="24"/>
          <w:lang w:eastAsia="en-GB"/>
        </w:rPr>
        <w:t>1 entry, regardless of the age.</w:t>
      </w:r>
    </w:p>
    <w:bookmarkEnd w:id="2"/>
    <w:p w14:paraId="50FD83D0" w14:textId="01756A25" w:rsidR="00B42677" w:rsidRDefault="0073598D" w:rsidP="00875090">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 xml:space="preserve">Long-form Reportage </w:t>
      </w:r>
      <w:r w:rsidR="00B42677" w:rsidRPr="1993BBE2">
        <w:rPr>
          <w:rFonts w:ascii="Lato" w:hAnsi="Lato"/>
          <w:b/>
          <w:bCs/>
          <w:sz w:val="24"/>
          <w:szCs w:val="24"/>
          <w:lang w:eastAsia="en-GB"/>
        </w:rPr>
        <w:t xml:space="preserve">Video </w:t>
      </w:r>
      <w:r w:rsidR="00B42677" w:rsidRPr="1993BBE2">
        <w:rPr>
          <w:rFonts w:ascii="Lato" w:hAnsi="Lato"/>
          <w:sz w:val="24"/>
          <w:szCs w:val="24"/>
          <w:lang w:eastAsia="en-GB"/>
        </w:rPr>
        <w:t>– 3 entries (1 for each age group: 11-14 years, 15-18 years, 19-25 years), regardless of the type of video.</w:t>
      </w:r>
    </w:p>
    <w:p w14:paraId="67A92826" w14:textId="3ABAE6FD" w:rsidR="00DB1A58" w:rsidRDefault="00DB1A58" w:rsidP="00875090">
      <w:pPr>
        <w:pStyle w:val="ListParagraph"/>
        <w:numPr>
          <w:ilvl w:val="0"/>
          <w:numId w:val="30"/>
        </w:numPr>
        <w:spacing w:after="120" w:line="276" w:lineRule="auto"/>
        <w:rPr>
          <w:rFonts w:ascii="Lato" w:hAnsi="Lato"/>
          <w:sz w:val="24"/>
          <w:szCs w:val="24"/>
          <w:lang w:eastAsia="en-GB"/>
        </w:rPr>
      </w:pPr>
      <w:r w:rsidRPr="00DB1A58">
        <w:rPr>
          <w:rFonts w:ascii="Lato" w:hAnsi="Lato"/>
          <w:b/>
          <w:bCs/>
          <w:sz w:val="24"/>
          <w:szCs w:val="24"/>
          <w:lang w:eastAsia="en-GB"/>
        </w:rPr>
        <w:t>Short-form Campaign Video</w:t>
      </w:r>
      <w:r>
        <w:rPr>
          <w:rFonts w:ascii="Lato" w:hAnsi="Lato"/>
          <w:sz w:val="24"/>
          <w:szCs w:val="24"/>
          <w:lang w:eastAsia="en-GB"/>
        </w:rPr>
        <w:t xml:space="preserve">- </w:t>
      </w:r>
      <w:r w:rsidRPr="00DB1A58">
        <w:rPr>
          <w:rFonts w:ascii="Lato" w:hAnsi="Lato"/>
          <w:sz w:val="24"/>
          <w:szCs w:val="24"/>
          <w:lang w:eastAsia="en-GB"/>
        </w:rPr>
        <w:t>3 entries (1 for each age group: 11-14 years, 15-18 years, 19-25 years), regardless of the type of video.</w:t>
      </w:r>
    </w:p>
    <w:p w14:paraId="2EE25892" w14:textId="448FA998" w:rsidR="00461D91" w:rsidRPr="00461D91" w:rsidRDefault="00B42677" w:rsidP="00461D91">
      <w:pPr>
        <w:pStyle w:val="ListParagraph"/>
        <w:numPr>
          <w:ilvl w:val="0"/>
          <w:numId w:val="30"/>
        </w:numPr>
        <w:spacing w:after="120" w:line="276" w:lineRule="auto"/>
        <w:rPr>
          <w:rFonts w:ascii="Lato" w:hAnsi="Lato"/>
          <w:sz w:val="24"/>
          <w:szCs w:val="24"/>
          <w:lang w:eastAsia="en-GB"/>
        </w:rPr>
      </w:pPr>
      <w:r w:rsidRPr="356641B9">
        <w:rPr>
          <w:rFonts w:ascii="Lato" w:hAnsi="Lato"/>
          <w:b/>
          <w:bCs/>
          <w:sz w:val="24"/>
          <w:szCs w:val="24"/>
          <w:lang w:eastAsia="en-GB"/>
        </w:rPr>
        <w:t>International Collaboration</w:t>
      </w:r>
      <w:r w:rsidRPr="356641B9">
        <w:rPr>
          <w:rFonts w:ascii="Lato" w:hAnsi="Lato"/>
          <w:sz w:val="24"/>
          <w:szCs w:val="24"/>
          <w:lang w:eastAsia="en-GB"/>
        </w:rPr>
        <w:t xml:space="preserve"> – </w:t>
      </w:r>
      <w:r w:rsidR="00876761">
        <w:rPr>
          <w:rFonts w:ascii="Lato" w:hAnsi="Lato"/>
          <w:sz w:val="24"/>
          <w:szCs w:val="24"/>
          <w:lang w:eastAsia="en-GB"/>
        </w:rPr>
        <w:t>Only open for Article and Long-form Reportage categories</w:t>
      </w:r>
      <w:r w:rsidR="000D5889">
        <w:rPr>
          <w:rFonts w:ascii="Lato" w:hAnsi="Lato"/>
          <w:sz w:val="24"/>
          <w:szCs w:val="24"/>
          <w:lang w:eastAsia="en-GB"/>
        </w:rPr>
        <w:t xml:space="preserve"> only</w:t>
      </w:r>
      <w:r w:rsidR="00876761">
        <w:rPr>
          <w:rFonts w:ascii="Lato" w:hAnsi="Lato"/>
          <w:sz w:val="24"/>
          <w:szCs w:val="24"/>
          <w:lang w:eastAsia="en-GB"/>
        </w:rPr>
        <w:t>. A</w:t>
      </w:r>
      <w:r w:rsidRPr="356641B9">
        <w:rPr>
          <w:rFonts w:ascii="Lato" w:hAnsi="Lato"/>
          <w:sz w:val="24"/>
          <w:szCs w:val="24"/>
          <w:lang w:eastAsia="en-GB"/>
        </w:rPr>
        <w:t>ll entries are welcome</w:t>
      </w:r>
      <w:r w:rsidR="00876761">
        <w:rPr>
          <w:rFonts w:ascii="Lato" w:hAnsi="Lato"/>
          <w:sz w:val="24"/>
          <w:szCs w:val="24"/>
          <w:lang w:eastAsia="en-GB"/>
        </w:rPr>
        <w:t>,</w:t>
      </w:r>
      <w:r w:rsidRPr="356641B9">
        <w:rPr>
          <w:rFonts w:ascii="Lato" w:hAnsi="Lato"/>
          <w:sz w:val="24"/>
          <w:szCs w:val="24"/>
          <w:lang w:eastAsia="en-GB"/>
        </w:rPr>
        <w:t xml:space="preserve"> simply make sure that only one country uploads the submission.</w:t>
      </w:r>
    </w:p>
    <w:bookmarkEnd w:id="1"/>
    <w:p w14:paraId="3DE298C0" w14:textId="12161B88" w:rsidR="00DA438C" w:rsidRPr="000D5889" w:rsidRDefault="00387DAE" w:rsidP="008C6E3B">
      <w:pPr>
        <w:pStyle w:val="ListParagraph"/>
        <w:numPr>
          <w:ilvl w:val="0"/>
          <w:numId w:val="30"/>
        </w:numPr>
        <w:spacing w:after="120" w:line="276" w:lineRule="auto"/>
        <w:rPr>
          <w:rFonts w:ascii="Lato" w:hAnsi="Lato"/>
          <w:b/>
          <w:bCs/>
          <w:color w:val="952456"/>
          <w:sz w:val="28"/>
          <w:szCs w:val="28"/>
          <w:lang w:val="en-GB"/>
        </w:rPr>
      </w:pPr>
      <w:r w:rsidRPr="000D5889">
        <w:rPr>
          <w:rFonts w:ascii="Lato" w:hAnsi="Lato"/>
          <w:b/>
          <w:bCs/>
          <w:sz w:val="24"/>
          <w:szCs w:val="24"/>
          <w:lang w:eastAsia="en-GB"/>
        </w:rPr>
        <w:t>Podcasting</w:t>
      </w:r>
      <w:r w:rsidRPr="000D5889">
        <w:rPr>
          <w:rFonts w:ascii="Lato" w:hAnsi="Lato"/>
          <w:sz w:val="24"/>
          <w:szCs w:val="24"/>
          <w:lang w:eastAsia="en-GB"/>
        </w:rPr>
        <w:t xml:space="preserve"> (audio or visual/ audio)- 1 entry, regardless of the age. </w:t>
      </w:r>
    </w:p>
    <w:p w14:paraId="3AD8392F" w14:textId="6BBC9D11" w:rsidR="000D46AF" w:rsidRPr="00BA782A" w:rsidRDefault="000D46AF" w:rsidP="008768EC">
      <w:pPr>
        <w:spacing w:after="120"/>
        <w:rPr>
          <w:rFonts w:ascii="Lato" w:hAnsi="Lato"/>
          <w:b/>
          <w:bCs/>
          <w:color w:val="952456"/>
          <w:sz w:val="28"/>
          <w:szCs w:val="28"/>
          <w:lang w:val="en-GB"/>
        </w:rPr>
      </w:pPr>
      <w:r w:rsidRPr="00BA782A">
        <w:rPr>
          <w:rFonts w:ascii="Lato" w:hAnsi="Lato"/>
          <w:b/>
          <w:bCs/>
          <w:color w:val="952456"/>
          <w:sz w:val="28"/>
          <w:szCs w:val="28"/>
          <w:lang w:val="en-GB"/>
        </w:rPr>
        <w:lastRenderedPageBreak/>
        <w:t>Submission Requirements</w:t>
      </w:r>
    </w:p>
    <w:p w14:paraId="5202863E" w14:textId="00E3519E" w:rsidR="000D46AF" w:rsidRPr="00BA782A" w:rsidRDefault="000D46AF" w:rsidP="008768EC">
      <w:pPr>
        <w:spacing w:after="120"/>
        <w:rPr>
          <w:rFonts w:ascii="Lato" w:hAnsi="Lato"/>
          <w:sz w:val="24"/>
          <w:szCs w:val="24"/>
          <w:lang w:val="en-GB"/>
        </w:rPr>
      </w:pPr>
      <w:r w:rsidRPr="00BA782A">
        <w:rPr>
          <w:rFonts w:ascii="Lato" w:hAnsi="Lato"/>
          <w:sz w:val="24"/>
          <w:szCs w:val="24"/>
          <w:lang w:val="en-GB"/>
        </w:rPr>
        <w:t xml:space="preserve">All submissions </w:t>
      </w:r>
      <w:r w:rsidRPr="00BA782A">
        <w:rPr>
          <w:rFonts w:ascii="Lato" w:hAnsi="Lato"/>
          <w:b/>
          <w:bCs/>
          <w:sz w:val="24"/>
          <w:szCs w:val="24"/>
          <w:lang w:val="en-GB"/>
        </w:rPr>
        <w:t>must</w:t>
      </w:r>
      <w:r w:rsidRPr="00BA782A">
        <w:rPr>
          <w:rFonts w:ascii="Lato" w:hAnsi="Lato"/>
          <w:sz w:val="24"/>
          <w:szCs w:val="24"/>
          <w:lang w:val="en-GB"/>
        </w:rPr>
        <w:t>:</w:t>
      </w:r>
      <w:r w:rsidR="0072038E" w:rsidRPr="00BA782A">
        <w:rPr>
          <w:rFonts w:ascii="Lato" w:hAnsi="Lato"/>
          <w:sz w:val="24"/>
          <w:szCs w:val="24"/>
          <w:lang w:val="en-GB"/>
        </w:rPr>
        <w:t xml:space="preserve"> </w:t>
      </w:r>
    </w:p>
    <w:p w14:paraId="7F30AACC" w14:textId="1CA20BE6" w:rsidR="008364B9" w:rsidRPr="00BA782A" w:rsidRDefault="008364B9" w:rsidP="00875090">
      <w:pPr>
        <w:pStyle w:val="ListParagraph"/>
        <w:numPr>
          <w:ilvl w:val="0"/>
          <w:numId w:val="26"/>
        </w:numPr>
        <w:spacing w:after="120" w:line="276" w:lineRule="auto"/>
        <w:rPr>
          <w:rFonts w:ascii="Lato" w:hAnsi="Lato"/>
          <w:sz w:val="24"/>
          <w:szCs w:val="24"/>
          <w:lang w:val="en-GB"/>
        </w:rPr>
      </w:pPr>
      <w:r w:rsidRPr="00BA782A">
        <w:rPr>
          <w:rFonts w:ascii="Lato" w:hAnsi="Lato"/>
          <w:sz w:val="24"/>
          <w:szCs w:val="24"/>
          <w:lang w:val="en-GB"/>
        </w:rPr>
        <w:t>Include the following information:</w:t>
      </w:r>
    </w:p>
    <w:p w14:paraId="1828FDDC" w14:textId="77777777" w:rsidR="008364B9" w:rsidRPr="00107A24" w:rsidRDefault="008364B9"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Name of author(s).</w:t>
      </w:r>
    </w:p>
    <w:p w14:paraId="779F9631" w14:textId="65133E3B" w:rsidR="008364B9" w:rsidRPr="00107A24" w:rsidRDefault="008364B9"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 xml:space="preserve">Age of author(s) on day of submission </w:t>
      </w:r>
      <w:r w:rsidR="4D0F6382" w:rsidRPr="00107A24">
        <w:rPr>
          <w:rFonts w:ascii="Lato" w:hAnsi="Lato"/>
          <w:sz w:val="20"/>
          <w:szCs w:val="20"/>
          <w:lang w:val="en-GB"/>
        </w:rPr>
        <w:t xml:space="preserve">to </w:t>
      </w:r>
      <w:r w:rsidRPr="00107A24">
        <w:rPr>
          <w:rFonts w:ascii="Lato" w:hAnsi="Lato"/>
          <w:sz w:val="20"/>
          <w:szCs w:val="20"/>
          <w:lang w:val="en-GB"/>
        </w:rPr>
        <w:t>the National Competition.</w:t>
      </w:r>
    </w:p>
    <w:p w14:paraId="4051DB9F" w14:textId="77777777" w:rsidR="008364B9" w:rsidRPr="00107A24" w:rsidRDefault="008364B9"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Name of registered school or group.</w:t>
      </w:r>
    </w:p>
    <w:p w14:paraId="0FAF3007" w14:textId="4EFBBDEE" w:rsidR="008364B9" w:rsidRPr="00107A24" w:rsidRDefault="008364B9"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 xml:space="preserve">Country of residence </w:t>
      </w:r>
    </w:p>
    <w:p w14:paraId="04481271" w14:textId="1510F0E7" w:rsidR="00543D46" w:rsidRPr="00107A24" w:rsidRDefault="00543D46"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 xml:space="preserve">Title </w:t>
      </w:r>
      <w:r w:rsidR="00EF6F75" w:rsidRPr="00107A24">
        <w:rPr>
          <w:rFonts w:ascii="Lato" w:hAnsi="Lato"/>
          <w:sz w:val="20"/>
          <w:szCs w:val="20"/>
          <w:lang w:val="en-GB"/>
        </w:rPr>
        <w:t xml:space="preserve">of entry </w:t>
      </w:r>
    </w:p>
    <w:p w14:paraId="1CEB9013" w14:textId="30F6A8E9" w:rsidR="00EF6F75" w:rsidRPr="00107A24" w:rsidRDefault="00EF6F75" w:rsidP="00875090">
      <w:pPr>
        <w:pStyle w:val="ListParagraph"/>
        <w:numPr>
          <w:ilvl w:val="0"/>
          <w:numId w:val="27"/>
        </w:numPr>
        <w:spacing w:after="120" w:line="276" w:lineRule="auto"/>
        <w:rPr>
          <w:rFonts w:ascii="Lato" w:hAnsi="Lato"/>
          <w:sz w:val="20"/>
          <w:szCs w:val="20"/>
          <w:lang w:val="en-GB"/>
        </w:rPr>
      </w:pPr>
      <w:r w:rsidRPr="00107A24">
        <w:rPr>
          <w:rFonts w:ascii="Lato" w:hAnsi="Lato"/>
          <w:sz w:val="20"/>
          <w:szCs w:val="20"/>
          <w:lang w:val="en-GB"/>
        </w:rPr>
        <w:t>Link(s) to dissemination</w:t>
      </w:r>
    </w:p>
    <w:p w14:paraId="368DC725" w14:textId="1F684BCD" w:rsidR="000D46AF" w:rsidRPr="00BD2373" w:rsidRDefault="000D46AF" w:rsidP="00875090">
      <w:pPr>
        <w:pStyle w:val="ListParagraph"/>
        <w:numPr>
          <w:ilvl w:val="0"/>
          <w:numId w:val="26"/>
        </w:numPr>
        <w:spacing w:after="120" w:line="276" w:lineRule="auto"/>
        <w:rPr>
          <w:rFonts w:ascii="Lato" w:hAnsi="Lato"/>
          <w:b/>
          <w:bCs/>
          <w:sz w:val="24"/>
          <w:szCs w:val="24"/>
          <w:lang w:val="en-GB"/>
        </w:rPr>
      </w:pPr>
      <w:r w:rsidRPr="00BD2373">
        <w:rPr>
          <w:rFonts w:ascii="Lato" w:hAnsi="Lato"/>
          <w:b/>
          <w:bCs/>
          <w:sz w:val="24"/>
          <w:szCs w:val="24"/>
          <w:lang w:val="en-GB"/>
        </w:rPr>
        <w:t xml:space="preserve">Fulfil the Format &amp; Structure </w:t>
      </w:r>
      <w:r w:rsidR="00EF47F2" w:rsidRPr="00BD2373">
        <w:rPr>
          <w:rFonts w:ascii="Lato" w:hAnsi="Lato"/>
          <w:b/>
          <w:bCs/>
          <w:sz w:val="24"/>
          <w:szCs w:val="24"/>
          <w:lang w:val="en-GB"/>
        </w:rPr>
        <w:t xml:space="preserve">and the Dissemination </w:t>
      </w:r>
      <w:r w:rsidRPr="00BD2373">
        <w:rPr>
          <w:rFonts w:ascii="Lato" w:hAnsi="Lato"/>
          <w:b/>
          <w:bCs/>
          <w:sz w:val="24"/>
          <w:szCs w:val="24"/>
          <w:lang w:val="en-GB"/>
        </w:rPr>
        <w:t>criteria for its category.</w:t>
      </w:r>
    </w:p>
    <w:p w14:paraId="79E66994" w14:textId="5D2C6BFF" w:rsidR="000D46AF" w:rsidRPr="00BA782A" w:rsidRDefault="008955ED" w:rsidP="00875090">
      <w:pPr>
        <w:pStyle w:val="ListParagraph"/>
        <w:numPr>
          <w:ilvl w:val="0"/>
          <w:numId w:val="26"/>
        </w:numPr>
        <w:spacing w:after="120" w:line="276" w:lineRule="auto"/>
        <w:rPr>
          <w:rFonts w:ascii="Lato" w:hAnsi="Lato"/>
          <w:sz w:val="24"/>
          <w:szCs w:val="24"/>
          <w:lang w:val="en-GB"/>
        </w:rPr>
      </w:pPr>
      <w:r w:rsidRPr="00BA782A">
        <w:rPr>
          <w:rFonts w:ascii="Lato" w:hAnsi="Lato"/>
          <w:sz w:val="24"/>
          <w:szCs w:val="24"/>
          <w:lang w:val="en-GB"/>
        </w:rPr>
        <w:t xml:space="preserve">Be in written and/or spoken English or must have English subtitles. </w:t>
      </w:r>
    </w:p>
    <w:p w14:paraId="0C37F5B3" w14:textId="6AE04474" w:rsidR="008955ED" w:rsidRPr="00BA782A" w:rsidRDefault="008955ED" w:rsidP="00875090">
      <w:pPr>
        <w:pStyle w:val="ListParagraph"/>
        <w:numPr>
          <w:ilvl w:val="0"/>
          <w:numId w:val="26"/>
        </w:numPr>
        <w:spacing w:after="120" w:line="276" w:lineRule="auto"/>
        <w:rPr>
          <w:rFonts w:ascii="Lato" w:hAnsi="Lato"/>
          <w:sz w:val="24"/>
          <w:szCs w:val="24"/>
          <w:lang w:val="en-GB"/>
        </w:rPr>
      </w:pPr>
      <w:r w:rsidRPr="00BA782A">
        <w:rPr>
          <w:rFonts w:ascii="Lato" w:hAnsi="Lato"/>
          <w:sz w:val="24"/>
          <w:szCs w:val="24"/>
          <w:lang w:val="en-GB"/>
        </w:rPr>
        <w:t xml:space="preserve">Focus on real and current local issues with links to the global context. </w:t>
      </w:r>
    </w:p>
    <w:p w14:paraId="63870355" w14:textId="2270EA6C" w:rsidR="008955ED" w:rsidRPr="00BA782A" w:rsidRDefault="008955ED" w:rsidP="00875090">
      <w:pPr>
        <w:pStyle w:val="ListParagraph"/>
        <w:numPr>
          <w:ilvl w:val="0"/>
          <w:numId w:val="26"/>
        </w:numPr>
        <w:spacing w:after="120" w:line="276" w:lineRule="auto"/>
        <w:rPr>
          <w:rFonts w:ascii="Lato" w:hAnsi="Lato"/>
          <w:strike/>
          <w:sz w:val="24"/>
          <w:szCs w:val="24"/>
          <w:lang w:val="en-GB"/>
        </w:rPr>
      </w:pPr>
      <w:r w:rsidRPr="554B6226">
        <w:rPr>
          <w:rFonts w:ascii="Lato" w:hAnsi="Lato"/>
          <w:sz w:val="24"/>
          <w:szCs w:val="24"/>
          <w:lang w:val="en-GB"/>
        </w:rPr>
        <w:t xml:space="preserve">Present possible and constructive solutions supported by credible sources </w:t>
      </w:r>
      <w:r w:rsidR="3D080A03" w:rsidRPr="554B6226">
        <w:rPr>
          <w:rFonts w:ascii="Lato" w:hAnsi="Lato"/>
          <w:sz w:val="24"/>
          <w:szCs w:val="24"/>
          <w:lang w:val="en-GB"/>
        </w:rPr>
        <w:t>e.g.,</w:t>
      </w:r>
      <w:r w:rsidRPr="554B6226">
        <w:rPr>
          <w:rFonts w:ascii="Lato" w:hAnsi="Lato"/>
          <w:sz w:val="24"/>
          <w:szCs w:val="24"/>
          <w:lang w:val="en-GB"/>
        </w:rPr>
        <w:t xml:space="preserve"> local stakeholders, experts, academic research, etc. </w:t>
      </w:r>
    </w:p>
    <w:p w14:paraId="52BF0A88" w14:textId="297AE739" w:rsidR="008955ED" w:rsidRPr="00BA782A" w:rsidRDefault="00EF47F2" w:rsidP="00875090">
      <w:pPr>
        <w:pStyle w:val="ListParagraph"/>
        <w:numPr>
          <w:ilvl w:val="0"/>
          <w:numId w:val="26"/>
        </w:numPr>
        <w:spacing w:after="120" w:line="276" w:lineRule="auto"/>
        <w:rPr>
          <w:rFonts w:ascii="Lato" w:hAnsi="Lato"/>
          <w:sz w:val="24"/>
          <w:szCs w:val="24"/>
          <w:lang w:val="en-GB"/>
        </w:rPr>
      </w:pPr>
      <w:r w:rsidRPr="00BA782A">
        <w:rPr>
          <w:rFonts w:ascii="Lato" w:hAnsi="Lato"/>
          <w:sz w:val="24"/>
          <w:szCs w:val="24"/>
          <w:lang w:val="en-GB"/>
        </w:rPr>
        <w:t xml:space="preserve">Include a credit role, </w:t>
      </w:r>
      <w:r w:rsidR="00D73C6C" w:rsidRPr="00BA782A">
        <w:rPr>
          <w:rFonts w:ascii="Lato" w:hAnsi="Lato"/>
          <w:sz w:val="24"/>
          <w:szCs w:val="24"/>
          <w:lang w:val="en-GB"/>
        </w:rPr>
        <w:t>footnotes,</w:t>
      </w:r>
      <w:r w:rsidRPr="00BA782A">
        <w:rPr>
          <w:rFonts w:ascii="Lato" w:hAnsi="Lato"/>
          <w:sz w:val="24"/>
          <w:szCs w:val="24"/>
          <w:lang w:val="en-GB"/>
        </w:rPr>
        <w:t xml:space="preserve"> </w:t>
      </w:r>
      <w:r w:rsidRPr="00BA782A">
        <w:rPr>
          <w:rFonts w:ascii="Lato" w:hAnsi="Lato"/>
          <w:b/>
          <w:bCs/>
          <w:sz w:val="24"/>
          <w:szCs w:val="24"/>
          <w:lang w:val="en-GB"/>
        </w:rPr>
        <w:t>or</w:t>
      </w:r>
      <w:r w:rsidRPr="00BA782A">
        <w:rPr>
          <w:rFonts w:ascii="Lato" w:hAnsi="Lato"/>
          <w:sz w:val="24"/>
          <w:szCs w:val="24"/>
          <w:lang w:val="en-GB"/>
        </w:rPr>
        <w:t xml:space="preserve"> a bibliography with the sources of images, video footage, music and information not created by students. </w:t>
      </w:r>
    </w:p>
    <w:p w14:paraId="655C68FD" w14:textId="5C15CC1D" w:rsidR="00EF47F2" w:rsidRPr="00BA782A" w:rsidRDefault="7CC3518A" w:rsidP="00875090">
      <w:pPr>
        <w:pStyle w:val="ListParagraph"/>
        <w:numPr>
          <w:ilvl w:val="0"/>
          <w:numId w:val="26"/>
        </w:numPr>
        <w:spacing w:after="120" w:line="276" w:lineRule="auto"/>
        <w:rPr>
          <w:rFonts w:ascii="Lato" w:hAnsi="Lato"/>
          <w:sz w:val="24"/>
          <w:szCs w:val="24"/>
          <w:lang w:val="en-GB"/>
        </w:rPr>
      </w:pPr>
      <w:r w:rsidRPr="356641B9">
        <w:rPr>
          <w:rFonts w:ascii="Lato" w:hAnsi="Lato"/>
          <w:sz w:val="24"/>
          <w:szCs w:val="24"/>
          <w:lang w:val="en-GB"/>
        </w:rPr>
        <w:t xml:space="preserve">Identify </w:t>
      </w:r>
      <w:r w:rsidR="00EF47F2" w:rsidRPr="356641B9">
        <w:rPr>
          <w:rFonts w:ascii="Lato" w:hAnsi="Lato"/>
          <w:sz w:val="24"/>
          <w:szCs w:val="24"/>
          <w:lang w:val="en-GB"/>
        </w:rPr>
        <w:t xml:space="preserve">and provide a brief explanation of how the submission is related to one or more Sustainable Development Goals. Submissions can focus on any of the Sustainable Development Goals, but an </w:t>
      </w:r>
      <w:r w:rsidR="00EF47F2" w:rsidRPr="356641B9">
        <w:rPr>
          <w:rFonts w:ascii="Lato" w:hAnsi="Lato"/>
          <w:i/>
          <w:iCs/>
          <w:sz w:val="24"/>
          <w:szCs w:val="24"/>
          <w:lang w:val="en-GB"/>
        </w:rPr>
        <w:t xml:space="preserve">environmental lens is always </w:t>
      </w:r>
      <w:r w:rsidR="00E212F0" w:rsidRPr="356641B9">
        <w:rPr>
          <w:rFonts w:ascii="Lato" w:hAnsi="Lato"/>
          <w:i/>
          <w:iCs/>
          <w:sz w:val="24"/>
          <w:szCs w:val="24"/>
          <w:lang w:val="en-GB"/>
        </w:rPr>
        <w:t>needed</w:t>
      </w:r>
      <w:r w:rsidR="00EF47F2" w:rsidRPr="356641B9">
        <w:rPr>
          <w:rFonts w:ascii="Lato" w:hAnsi="Lato"/>
          <w:sz w:val="24"/>
          <w:szCs w:val="24"/>
          <w:lang w:val="en-GB"/>
        </w:rPr>
        <w:t xml:space="preserve">. </w:t>
      </w:r>
    </w:p>
    <w:p w14:paraId="0DA56575" w14:textId="77777777" w:rsidR="00D56C4F" w:rsidRPr="00EF6F75" w:rsidRDefault="00D56C4F" w:rsidP="009C17BE">
      <w:pPr>
        <w:spacing w:after="120"/>
        <w:rPr>
          <w:rFonts w:ascii="Lato" w:hAnsi="Lato"/>
          <w:b/>
          <w:bCs/>
          <w:color w:val="952456"/>
          <w:sz w:val="24"/>
          <w:szCs w:val="24"/>
          <w:lang w:val="en-GB"/>
        </w:rPr>
      </w:pPr>
    </w:p>
    <w:p w14:paraId="539BDE25" w14:textId="3F34B5EA" w:rsidR="000D46AF" w:rsidRPr="00BA782A" w:rsidRDefault="00ED41AE" w:rsidP="56D12EC7">
      <w:pPr>
        <w:spacing w:after="120"/>
        <w:rPr>
          <w:rFonts w:ascii="Lato" w:hAnsi="Lato"/>
          <w:b/>
          <w:bCs/>
          <w:color w:val="952456"/>
          <w:sz w:val="28"/>
          <w:szCs w:val="28"/>
          <w:highlight w:val="green"/>
          <w:lang w:val="en-GB"/>
        </w:rPr>
      </w:pPr>
      <w:r w:rsidRPr="56D12EC7">
        <w:rPr>
          <w:rFonts w:ascii="Lato" w:hAnsi="Lato"/>
          <w:b/>
          <w:bCs/>
          <w:color w:val="952456"/>
          <w:sz w:val="28"/>
          <w:szCs w:val="28"/>
          <w:lang w:val="en-GB"/>
        </w:rPr>
        <w:t>YRE International Competition Criteria</w:t>
      </w:r>
      <w:r w:rsidR="7A2C47B3" w:rsidRPr="56D12EC7">
        <w:rPr>
          <w:rFonts w:ascii="Lato" w:hAnsi="Lato"/>
          <w:b/>
          <w:bCs/>
          <w:color w:val="952456"/>
          <w:sz w:val="28"/>
          <w:szCs w:val="28"/>
          <w:lang w:val="en-GB"/>
        </w:rPr>
        <w:t xml:space="preserve"> </w:t>
      </w:r>
    </w:p>
    <w:p w14:paraId="3246A7E2" w14:textId="77777777" w:rsidR="000541AA" w:rsidRPr="000541AA" w:rsidRDefault="000541AA" w:rsidP="000541AA">
      <w:pPr>
        <w:spacing w:after="120"/>
        <w:rPr>
          <w:rFonts w:ascii="Lato" w:hAnsi="Lato"/>
          <w:sz w:val="24"/>
          <w:szCs w:val="24"/>
          <w:lang w:val="en-DK" w:eastAsia="en-GB"/>
        </w:rPr>
      </w:pPr>
      <w:r w:rsidRPr="000541AA">
        <w:rPr>
          <w:rFonts w:ascii="Lato" w:hAnsi="Lato"/>
          <w:sz w:val="24"/>
          <w:szCs w:val="24"/>
          <w:lang w:val="en-DK" w:eastAsia="en-GB"/>
        </w:rPr>
        <w:t xml:space="preserve">Judges assign a score from </w:t>
      </w:r>
      <w:r w:rsidRPr="000541AA">
        <w:rPr>
          <w:rFonts w:ascii="Lato" w:hAnsi="Lato"/>
          <w:b/>
          <w:bCs/>
          <w:sz w:val="24"/>
          <w:szCs w:val="24"/>
          <w:lang w:val="en-DK" w:eastAsia="en-GB"/>
        </w:rPr>
        <w:t>0 to 5</w:t>
      </w:r>
      <w:r w:rsidRPr="000541AA">
        <w:rPr>
          <w:rFonts w:ascii="Lato" w:hAnsi="Lato"/>
          <w:sz w:val="24"/>
          <w:szCs w:val="24"/>
          <w:lang w:val="en-DK" w:eastAsia="en-GB"/>
        </w:rPr>
        <w:t xml:space="preserve"> for each criterion listed in the relevant category’s scoring rubric. The scale is:</w:t>
      </w:r>
    </w:p>
    <w:p w14:paraId="5BA347E4"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5</w:t>
      </w:r>
      <w:r w:rsidRPr="000541AA">
        <w:rPr>
          <w:rFonts w:ascii="Lato" w:hAnsi="Lato"/>
          <w:sz w:val="24"/>
          <w:szCs w:val="24"/>
          <w:lang w:val="en-DK" w:eastAsia="en-GB"/>
        </w:rPr>
        <w:t xml:space="preserve"> – Excellent</w:t>
      </w:r>
    </w:p>
    <w:p w14:paraId="2209D7E9"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4</w:t>
      </w:r>
      <w:r w:rsidRPr="000541AA">
        <w:rPr>
          <w:rFonts w:ascii="Lato" w:hAnsi="Lato"/>
          <w:sz w:val="24"/>
          <w:szCs w:val="24"/>
          <w:lang w:val="en-DK" w:eastAsia="en-GB"/>
        </w:rPr>
        <w:t xml:space="preserve"> – Very Good</w:t>
      </w:r>
    </w:p>
    <w:p w14:paraId="6EACD691"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3</w:t>
      </w:r>
      <w:r w:rsidRPr="000541AA">
        <w:rPr>
          <w:rFonts w:ascii="Lato" w:hAnsi="Lato"/>
          <w:sz w:val="24"/>
          <w:szCs w:val="24"/>
          <w:lang w:val="en-DK" w:eastAsia="en-GB"/>
        </w:rPr>
        <w:t xml:space="preserve"> – Good</w:t>
      </w:r>
    </w:p>
    <w:p w14:paraId="77B0591B"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2</w:t>
      </w:r>
      <w:r w:rsidRPr="000541AA">
        <w:rPr>
          <w:rFonts w:ascii="Lato" w:hAnsi="Lato"/>
          <w:sz w:val="24"/>
          <w:szCs w:val="24"/>
          <w:lang w:val="en-DK" w:eastAsia="en-GB"/>
        </w:rPr>
        <w:t xml:space="preserve"> – Fair</w:t>
      </w:r>
    </w:p>
    <w:p w14:paraId="43575852"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1</w:t>
      </w:r>
      <w:r w:rsidRPr="000541AA">
        <w:rPr>
          <w:rFonts w:ascii="Lato" w:hAnsi="Lato"/>
          <w:sz w:val="24"/>
          <w:szCs w:val="24"/>
          <w:lang w:val="en-DK" w:eastAsia="en-GB"/>
        </w:rPr>
        <w:t xml:space="preserve"> – Weak / Qualifies</w:t>
      </w:r>
    </w:p>
    <w:p w14:paraId="08E410D8" w14:textId="77777777" w:rsidR="000541AA" w:rsidRPr="000541AA" w:rsidRDefault="000541AA" w:rsidP="000541AA">
      <w:pPr>
        <w:numPr>
          <w:ilvl w:val="0"/>
          <w:numId w:val="95"/>
        </w:numPr>
        <w:spacing w:after="120"/>
        <w:rPr>
          <w:rFonts w:ascii="Lato" w:hAnsi="Lato"/>
          <w:sz w:val="24"/>
          <w:szCs w:val="24"/>
          <w:lang w:val="en-DK" w:eastAsia="en-GB"/>
        </w:rPr>
      </w:pPr>
      <w:r w:rsidRPr="000541AA">
        <w:rPr>
          <w:rFonts w:ascii="Lato" w:hAnsi="Lato"/>
          <w:b/>
          <w:bCs/>
          <w:sz w:val="24"/>
          <w:szCs w:val="24"/>
          <w:lang w:val="en-DK" w:eastAsia="en-GB"/>
        </w:rPr>
        <w:t>0</w:t>
      </w:r>
      <w:r w:rsidRPr="000541AA">
        <w:rPr>
          <w:rFonts w:ascii="Lato" w:hAnsi="Lato"/>
          <w:sz w:val="24"/>
          <w:szCs w:val="24"/>
          <w:lang w:val="en-DK" w:eastAsia="en-GB"/>
        </w:rPr>
        <w:t xml:space="preserve"> – Does Not Qualify</w:t>
      </w:r>
    </w:p>
    <w:p w14:paraId="3066D3C9" w14:textId="77777777" w:rsidR="000541AA" w:rsidRPr="000541AA" w:rsidRDefault="000541AA" w:rsidP="000541AA">
      <w:pPr>
        <w:spacing w:after="120"/>
        <w:rPr>
          <w:rFonts w:ascii="Lato" w:hAnsi="Lato"/>
          <w:sz w:val="24"/>
          <w:szCs w:val="24"/>
          <w:lang w:val="en-DK" w:eastAsia="en-GB"/>
        </w:rPr>
      </w:pPr>
      <w:r w:rsidRPr="000541AA">
        <w:rPr>
          <w:rFonts w:ascii="Lato" w:hAnsi="Lato"/>
          <w:sz w:val="24"/>
          <w:szCs w:val="24"/>
          <w:lang w:val="en-DK" w:eastAsia="en-GB"/>
        </w:rPr>
        <w:t xml:space="preserve">Each entry is evaluated against </w:t>
      </w:r>
      <w:r w:rsidRPr="000541AA">
        <w:rPr>
          <w:rFonts w:ascii="Lato" w:hAnsi="Lato"/>
          <w:b/>
          <w:bCs/>
          <w:sz w:val="24"/>
          <w:szCs w:val="24"/>
          <w:lang w:val="en-DK" w:eastAsia="en-GB"/>
        </w:rPr>
        <w:t>all criteria in its category</w:t>
      </w:r>
      <w:r w:rsidRPr="000541AA">
        <w:rPr>
          <w:rFonts w:ascii="Lato" w:hAnsi="Lato"/>
          <w:sz w:val="24"/>
          <w:szCs w:val="24"/>
          <w:lang w:val="en-DK" w:eastAsia="en-GB"/>
        </w:rPr>
        <w:t>, as outlined in the competition rules. Participants are strongly encouraged to address as many criteria as possible to improve the quality of their work and maximise their score.</w:t>
      </w:r>
    </w:p>
    <w:p w14:paraId="01F669A7" w14:textId="0786D5FB" w:rsidR="006F62AE" w:rsidRPr="00BA782A" w:rsidRDefault="00ED41AE" w:rsidP="009C17BE">
      <w:pPr>
        <w:spacing w:after="120"/>
        <w:rPr>
          <w:rFonts w:ascii="Lato" w:hAnsi="Lato"/>
          <w:sz w:val="24"/>
          <w:szCs w:val="24"/>
          <w:lang w:val="en-GB" w:eastAsia="en-GB"/>
        </w:rPr>
      </w:pPr>
      <w:r w:rsidRPr="356641B9">
        <w:rPr>
          <w:rFonts w:ascii="Lato" w:hAnsi="Lato"/>
          <w:sz w:val="24"/>
          <w:szCs w:val="24"/>
          <w:lang w:val="en-GB" w:eastAsia="en-GB"/>
        </w:rPr>
        <w:lastRenderedPageBreak/>
        <w:t xml:space="preserve">The International Jury assesses the entries on the </w:t>
      </w:r>
      <w:hyperlink r:id="rId13">
        <w:r w:rsidRPr="356641B9">
          <w:rPr>
            <w:rStyle w:val="Hyperlink"/>
            <w:rFonts w:ascii="Lato" w:hAnsi="Lato"/>
            <w:color w:val="auto"/>
            <w:sz w:val="24"/>
            <w:szCs w:val="24"/>
            <w:lang w:val="en-GB" w:eastAsia="en-GB"/>
          </w:rPr>
          <w:t>YRE Competition Exposure</w:t>
        </w:r>
      </w:hyperlink>
      <w:r w:rsidRPr="356641B9">
        <w:rPr>
          <w:rFonts w:ascii="Lato" w:hAnsi="Lato"/>
          <w:sz w:val="24"/>
          <w:szCs w:val="24"/>
          <w:lang w:val="en-GB" w:eastAsia="en-GB"/>
        </w:rPr>
        <w:t xml:space="preserve"> page. It is therefore particularly important that the National Operators ensure that the entries are correctly presented on Exposure. </w:t>
      </w:r>
    </w:p>
    <w:p w14:paraId="49EF35EB" w14:textId="6FDC21C7" w:rsidR="00D83A56" w:rsidRPr="007F4C1B" w:rsidRDefault="71016F4E" w:rsidP="00D83A56">
      <w:pPr>
        <w:spacing w:after="0"/>
        <w:rPr>
          <w:rFonts w:ascii="Lato" w:hAnsi="Lato"/>
          <w:sz w:val="24"/>
          <w:szCs w:val="24"/>
          <w:lang w:val="en-GB" w:eastAsia="en-GB"/>
        </w:rPr>
      </w:pPr>
      <w:r w:rsidRPr="56D12EC7">
        <w:rPr>
          <w:rFonts w:ascii="Lato" w:hAnsi="Lato"/>
          <w:sz w:val="24"/>
          <w:szCs w:val="24"/>
          <w:lang w:val="en-GB"/>
        </w:rPr>
        <w:t xml:space="preserve">In addition, </w:t>
      </w:r>
      <w:r w:rsidRPr="56D12EC7">
        <w:rPr>
          <w:rFonts w:ascii="Lato" w:hAnsi="Lato"/>
          <w:sz w:val="24"/>
          <w:szCs w:val="24"/>
          <w:lang w:val="en-GB" w:eastAsia="en-GB"/>
        </w:rPr>
        <w:t xml:space="preserve">the International Jury is at liberty to </w:t>
      </w:r>
      <w:r w:rsidRPr="56D12EC7">
        <w:rPr>
          <w:rFonts w:ascii="Lato" w:hAnsi="Lato"/>
          <w:b/>
          <w:bCs/>
          <w:i/>
          <w:iCs/>
          <w:sz w:val="24"/>
          <w:szCs w:val="24"/>
          <w:lang w:val="en-GB" w:eastAsia="en-GB"/>
        </w:rPr>
        <w:t>not</w:t>
      </w:r>
      <w:r w:rsidRPr="56D12EC7">
        <w:rPr>
          <w:rFonts w:ascii="Lato" w:hAnsi="Lato"/>
          <w:sz w:val="24"/>
          <w:szCs w:val="24"/>
          <w:lang w:val="en-GB" w:eastAsia="en-GB"/>
        </w:rPr>
        <w:t xml:space="preserve"> award in the case of too few submissions and to give more than one award in the case of exceptional entries in one or more age categories. The International Jury may also </w:t>
      </w:r>
      <w:r w:rsidR="5520F3D5" w:rsidRPr="56D12EC7">
        <w:rPr>
          <w:rFonts w:ascii="Lato" w:hAnsi="Lato"/>
          <w:sz w:val="24"/>
          <w:szCs w:val="24"/>
          <w:lang w:val="en-GB" w:eastAsia="en-GB"/>
        </w:rPr>
        <w:t>award</w:t>
      </w:r>
      <w:r w:rsidR="0957E12E" w:rsidRPr="56D12EC7">
        <w:rPr>
          <w:rFonts w:ascii="Lato" w:hAnsi="Lato"/>
          <w:sz w:val="24"/>
          <w:szCs w:val="24"/>
          <w:lang w:val="en-GB" w:eastAsia="en-GB"/>
        </w:rPr>
        <w:t xml:space="preserve"> or deduct </w:t>
      </w:r>
      <w:r w:rsidR="00D73C6C" w:rsidRPr="56D12EC7">
        <w:rPr>
          <w:rFonts w:ascii="Lato" w:hAnsi="Lato"/>
          <w:sz w:val="24"/>
          <w:szCs w:val="24"/>
          <w:lang w:val="en-GB" w:eastAsia="en-GB"/>
        </w:rPr>
        <w:t>two</w:t>
      </w:r>
      <w:r w:rsidRPr="56D12EC7">
        <w:rPr>
          <w:rFonts w:ascii="Lato" w:hAnsi="Lato"/>
          <w:sz w:val="24"/>
          <w:szCs w:val="24"/>
          <w:lang w:val="en-GB" w:eastAsia="en-GB"/>
        </w:rPr>
        <w:t xml:space="preserve"> points for any</w:t>
      </w:r>
      <w:r w:rsidR="00EF6F75" w:rsidRPr="56D12EC7">
        <w:rPr>
          <w:rFonts w:ascii="Lato" w:hAnsi="Lato"/>
          <w:sz w:val="24"/>
          <w:szCs w:val="24"/>
          <w:lang w:val="en-GB" w:eastAsia="en-GB"/>
        </w:rPr>
        <w:t xml:space="preserve"> </w:t>
      </w:r>
      <w:r w:rsidRPr="56D12EC7">
        <w:rPr>
          <w:rFonts w:ascii="Lato" w:hAnsi="Lato"/>
          <w:sz w:val="24"/>
          <w:szCs w:val="24"/>
          <w:lang w:val="en-GB" w:eastAsia="en-GB"/>
        </w:rPr>
        <w:t>journalistic and environmental features of submission</w:t>
      </w:r>
      <w:r w:rsidR="16544682" w:rsidRPr="56D12EC7">
        <w:rPr>
          <w:rFonts w:ascii="Lato" w:hAnsi="Lato"/>
          <w:sz w:val="24"/>
          <w:szCs w:val="24"/>
          <w:lang w:val="en-GB" w:eastAsia="en-GB"/>
        </w:rPr>
        <w:t>s</w:t>
      </w:r>
      <w:r w:rsidRPr="56D12EC7">
        <w:rPr>
          <w:rFonts w:ascii="Lato" w:hAnsi="Lato"/>
          <w:sz w:val="24"/>
          <w:szCs w:val="24"/>
          <w:lang w:val="en-GB" w:eastAsia="en-GB"/>
        </w:rPr>
        <w:t xml:space="preserve"> based on their professional backgrounds. </w:t>
      </w:r>
    </w:p>
    <w:p w14:paraId="4D2700A7" w14:textId="02331D99" w:rsidR="56D12EC7" w:rsidRDefault="56D12EC7" w:rsidP="56D12EC7">
      <w:pPr>
        <w:spacing w:after="0"/>
        <w:rPr>
          <w:rFonts w:ascii="Lato" w:hAnsi="Lato"/>
          <w:sz w:val="24"/>
          <w:szCs w:val="24"/>
          <w:lang w:val="en-GB" w:eastAsia="en-GB"/>
        </w:rPr>
      </w:pPr>
    </w:p>
    <w:p w14:paraId="1FF04882" w14:textId="2ECEADD3" w:rsidR="006F62AE" w:rsidRPr="00BA782A" w:rsidRDefault="006F62AE" w:rsidP="00D83A56">
      <w:pPr>
        <w:spacing w:after="0"/>
        <w:rPr>
          <w:rFonts w:ascii="Lato" w:hAnsi="Lato"/>
          <w:b/>
          <w:bCs/>
          <w:sz w:val="24"/>
          <w:szCs w:val="24"/>
          <w:lang w:val="en-GB" w:eastAsia="en-GB"/>
        </w:rPr>
      </w:pPr>
      <w:r w:rsidRPr="00BA782A">
        <w:rPr>
          <w:rFonts w:ascii="Lato" w:hAnsi="Lato"/>
          <w:b/>
          <w:bCs/>
          <w:sz w:val="24"/>
          <w:szCs w:val="24"/>
          <w:lang w:val="en-GB" w:eastAsia="en-GB"/>
        </w:rPr>
        <w:t>Dissemination</w:t>
      </w:r>
    </w:p>
    <w:p w14:paraId="307E8B33" w14:textId="00B0E6A6" w:rsidR="006F62AE" w:rsidRPr="00BA782A" w:rsidRDefault="006F62AE" w:rsidP="006F62AE">
      <w:pPr>
        <w:spacing w:after="120"/>
        <w:rPr>
          <w:rFonts w:ascii="Lato" w:hAnsi="Lato"/>
          <w:sz w:val="24"/>
          <w:szCs w:val="24"/>
          <w:lang w:val="en-US"/>
        </w:rPr>
      </w:pPr>
      <w:r w:rsidRPr="356641B9">
        <w:rPr>
          <w:rFonts w:ascii="Lato" w:hAnsi="Lato"/>
          <w:sz w:val="24"/>
          <w:szCs w:val="24"/>
          <w:lang w:val="en-US"/>
        </w:rPr>
        <w:t xml:space="preserve">A core part of the YRE </w:t>
      </w:r>
      <w:proofErr w:type="spellStart"/>
      <w:r w:rsidRPr="356641B9">
        <w:rPr>
          <w:rFonts w:ascii="Lato" w:hAnsi="Lato"/>
          <w:sz w:val="24"/>
          <w:szCs w:val="24"/>
          <w:lang w:val="en-US"/>
        </w:rPr>
        <w:t>program</w:t>
      </w:r>
      <w:r w:rsidR="00A03BC2">
        <w:rPr>
          <w:rFonts w:ascii="Lato" w:hAnsi="Lato"/>
          <w:sz w:val="24"/>
          <w:szCs w:val="24"/>
          <w:lang w:val="en-US"/>
        </w:rPr>
        <w:t>me</w:t>
      </w:r>
      <w:proofErr w:type="spellEnd"/>
      <w:r w:rsidRPr="356641B9">
        <w:rPr>
          <w:rFonts w:ascii="Lato" w:hAnsi="Lato"/>
          <w:sz w:val="24"/>
          <w:szCs w:val="24"/>
          <w:lang w:val="en-US"/>
        </w:rPr>
        <w:t xml:space="preserve"> is </w:t>
      </w:r>
      <w:r w:rsidR="00D56C4F">
        <w:rPr>
          <w:rFonts w:ascii="Lato" w:hAnsi="Lato"/>
          <w:sz w:val="24"/>
          <w:szCs w:val="24"/>
          <w:lang w:val="en-US"/>
        </w:rPr>
        <w:t>Step 4 D</w:t>
      </w:r>
      <w:r w:rsidRPr="356641B9">
        <w:rPr>
          <w:rFonts w:ascii="Lato" w:hAnsi="Lato"/>
          <w:sz w:val="24"/>
          <w:szCs w:val="24"/>
          <w:lang w:val="en-US"/>
        </w:rPr>
        <w:t>issemination. This is because YRE’s mission is to encourage youth to use their voice</w:t>
      </w:r>
      <w:r w:rsidR="7FEF802F" w:rsidRPr="356641B9">
        <w:rPr>
          <w:rFonts w:ascii="Lato" w:hAnsi="Lato"/>
          <w:sz w:val="24"/>
          <w:szCs w:val="24"/>
          <w:lang w:val="en-US"/>
        </w:rPr>
        <w:t>s</w:t>
      </w:r>
      <w:r w:rsidRPr="356641B9">
        <w:rPr>
          <w:rFonts w:ascii="Lato" w:hAnsi="Lato"/>
          <w:sz w:val="24"/>
          <w:szCs w:val="24"/>
          <w:lang w:val="en-US"/>
        </w:rPr>
        <w:t xml:space="preserve"> to draw attention to environmental issues they see in their communities. </w:t>
      </w:r>
    </w:p>
    <w:p w14:paraId="01AF0204" w14:textId="5AD71BBD" w:rsidR="006F62AE" w:rsidRPr="00BA782A" w:rsidRDefault="006F62AE" w:rsidP="006F62AE">
      <w:pPr>
        <w:spacing w:after="120"/>
        <w:rPr>
          <w:rFonts w:ascii="Lato" w:hAnsi="Lato"/>
          <w:sz w:val="24"/>
          <w:szCs w:val="24"/>
          <w:lang w:val="en-US"/>
        </w:rPr>
      </w:pPr>
      <w:r w:rsidRPr="707E2036">
        <w:rPr>
          <w:rFonts w:ascii="Lato" w:hAnsi="Lato"/>
          <w:sz w:val="24"/>
          <w:szCs w:val="24"/>
          <w:lang w:val="en-US"/>
        </w:rPr>
        <w:t xml:space="preserve">The following four levels </w:t>
      </w:r>
      <w:r w:rsidR="57077675" w:rsidRPr="707E2036">
        <w:rPr>
          <w:rFonts w:ascii="Lato" w:hAnsi="Lato"/>
          <w:sz w:val="24"/>
          <w:szCs w:val="24"/>
          <w:lang w:val="en-US"/>
        </w:rPr>
        <w:t xml:space="preserve">and assessment scores </w:t>
      </w:r>
      <w:r w:rsidRPr="707E2036">
        <w:rPr>
          <w:rFonts w:ascii="Lato" w:hAnsi="Lato"/>
          <w:sz w:val="24"/>
          <w:szCs w:val="24"/>
          <w:lang w:val="en-US"/>
        </w:rPr>
        <w:t xml:space="preserve">are where we think young people’s voices need to be heard and will be used to assess all types of </w:t>
      </w:r>
      <w:r w:rsidR="1C79D327" w:rsidRPr="707E2036">
        <w:rPr>
          <w:rFonts w:ascii="Lato" w:hAnsi="Lato"/>
          <w:sz w:val="24"/>
          <w:szCs w:val="24"/>
          <w:lang w:val="en-US"/>
        </w:rPr>
        <w:t>entries:</w:t>
      </w:r>
    </w:p>
    <w:p w14:paraId="31ED08CE" w14:textId="35EBFE5C" w:rsidR="006F62AE" w:rsidRPr="00DA438C" w:rsidRDefault="006F62AE" w:rsidP="00875090">
      <w:pPr>
        <w:pStyle w:val="ListParagraph"/>
        <w:numPr>
          <w:ilvl w:val="0"/>
          <w:numId w:val="30"/>
        </w:numPr>
        <w:spacing w:after="120"/>
        <w:rPr>
          <w:rFonts w:ascii="Lato" w:hAnsi="Lato"/>
        </w:rPr>
      </w:pPr>
      <w:r w:rsidRPr="56D12EC7">
        <w:rPr>
          <w:rFonts w:ascii="Lato" w:hAnsi="Lato"/>
        </w:rPr>
        <w:t>Personal (</w:t>
      </w:r>
      <w:r w:rsidR="6DB906EF" w:rsidRPr="56D12EC7">
        <w:rPr>
          <w:rFonts w:ascii="Lato" w:hAnsi="Lato"/>
        </w:rPr>
        <w:t>d</w:t>
      </w:r>
      <w:r w:rsidRPr="56D12EC7">
        <w:rPr>
          <w:rFonts w:ascii="Lato" w:hAnsi="Lato"/>
        </w:rPr>
        <w:t xml:space="preserve">isseminate through social media such as Facebook, Instagram, </w:t>
      </w:r>
      <w:r w:rsidR="00EF0755" w:rsidRPr="56D12EC7">
        <w:rPr>
          <w:rFonts w:ascii="Lato" w:hAnsi="Lato"/>
        </w:rPr>
        <w:t>X</w:t>
      </w:r>
      <w:r w:rsidR="002D432E" w:rsidRPr="56D12EC7">
        <w:rPr>
          <w:rFonts w:ascii="Lato" w:hAnsi="Lato"/>
        </w:rPr>
        <w:t>,</w:t>
      </w:r>
      <w:r w:rsidR="00EA7EDA" w:rsidRPr="56D12EC7">
        <w:rPr>
          <w:rFonts w:ascii="Lato" w:hAnsi="Lato"/>
        </w:rPr>
        <w:t xml:space="preserve"> Tik Tok</w:t>
      </w:r>
      <w:r w:rsidR="00A2495A" w:rsidRPr="56D12EC7">
        <w:rPr>
          <w:rFonts w:ascii="Lato" w:hAnsi="Lato"/>
        </w:rPr>
        <w:t>,</w:t>
      </w:r>
      <w:r w:rsidR="002D432E" w:rsidRPr="56D12EC7">
        <w:rPr>
          <w:rFonts w:ascii="Lato" w:hAnsi="Lato"/>
        </w:rPr>
        <w:t xml:space="preserve"> Snap Chat,</w:t>
      </w:r>
      <w:r w:rsidR="00A2495A" w:rsidRPr="56D12EC7">
        <w:rPr>
          <w:rFonts w:ascii="Lato" w:hAnsi="Lato"/>
        </w:rPr>
        <w:t xml:space="preserve"> You Tube</w:t>
      </w:r>
      <w:r w:rsidR="00EA7EDA" w:rsidRPr="56D12EC7">
        <w:rPr>
          <w:rFonts w:ascii="Lato" w:hAnsi="Lato"/>
        </w:rPr>
        <w:t xml:space="preserve"> </w:t>
      </w:r>
      <w:r w:rsidRPr="56D12EC7">
        <w:rPr>
          <w:rFonts w:ascii="Lato" w:hAnsi="Lato"/>
        </w:rPr>
        <w:t>or through a blog</w:t>
      </w:r>
      <w:r w:rsidR="002D432E" w:rsidRPr="56D12EC7">
        <w:rPr>
          <w:rFonts w:ascii="Lato" w:hAnsi="Lato"/>
        </w:rPr>
        <w:t>/ reel</w:t>
      </w:r>
      <w:r w:rsidRPr="56D12EC7">
        <w:rPr>
          <w:rFonts w:ascii="Lato" w:hAnsi="Lato"/>
        </w:rPr>
        <w:t>)</w:t>
      </w:r>
      <w:r w:rsidR="366107AA" w:rsidRPr="56D12EC7">
        <w:rPr>
          <w:rFonts w:ascii="Lato" w:hAnsi="Lato"/>
        </w:rPr>
        <w:t xml:space="preserve"> - 1 </w:t>
      </w:r>
      <w:r w:rsidR="00B86741" w:rsidRPr="56D12EC7">
        <w:rPr>
          <w:rFonts w:ascii="Lato" w:hAnsi="Lato"/>
        </w:rPr>
        <w:t>Point.</w:t>
      </w:r>
    </w:p>
    <w:p w14:paraId="6D7786E6" w14:textId="0437CE6D" w:rsidR="006F62AE" w:rsidRPr="00DA438C" w:rsidRDefault="006F62AE" w:rsidP="00875090">
      <w:pPr>
        <w:pStyle w:val="ListParagraph"/>
        <w:numPr>
          <w:ilvl w:val="0"/>
          <w:numId w:val="30"/>
        </w:numPr>
        <w:spacing w:after="120"/>
        <w:rPr>
          <w:rFonts w:ascii="Lato" w:hAnsi="Lato"/>
        </w:rPr>
      </w:pPr>
      <w:r w:rsidRPr="707E2036">
        <w:rPr>
          <w:rFonts w:ascii="Lato" w:hAnsi="Lato"/>
        </w:rPr>
        <w:t>School</w:t>
      </w:r>
      <w:r w:rsidR="00EA7EDA" w:rsidRPr="707E2036">
        <w:rPr>
          <w:rFonts w:ascii="Lato" w:hAnsi="Lato"/>
        </w:rPr>
        <w:t xml:space="preserve">/ Scout </w:t>
      </w:r>
      <w:r w:rsidRPr="707E2036">
        <w:rPr>
          <w:rFonts w:ascii="Lato" w:hAnsi="Lato"/>
        </w:rPr>
        <w:t>Community (</w:t>
      </w:r>
      <w:r w:rsidR="301236E2" w:rsidRPr="707E2036">
        <w:rPr>
          <w:rFonts w:ascii="Lato" w:hAnsi="Lato"/>
        </w:rPr>
        <w:t>d</w:t>
      </w:r>
      <w:r w:rsidRPr="707E2036">
        <w:rPr>
          <w:rFonts w:ascii="Lato" w:hAnsi="Lato"/>
        </w:rPr>
        <w:t>isseminate through</w:t>
      </w:r>
      <w:r w:rsidR="00EA7EDA" w:rsidRPr="707E2036">
        <w:rPr>
          <w:rFonts w:ascii="Lato" w:hAnsi="Lato"/>
        </w:rPr>
        <w:t xml:space="preserve"> </w:t>
      </w:r>
      <w:r w:rsidRPr="707E2036">
        <w:rPr>
          <w:rFonts w:ascii="Lato" w:hAnsi="Lato"/>
        </w:rPr>
        <w:t>newspaper</w:t>
      </w:r>
      <w:r w:rsidR="00954A78">
        <w:rPr>
          <w:rFonts w:ascii="Lato" w:hAnsi="Lato"/>
        </w:rPr>
        <w:t xml:space="preserve">/social media, </w:t>
      </w:r>
      <w:r w:rsidRPr="707E2036">
        <w:rPr>
          <w:rFonts w:ascii="Lato" w:hAnsi="Lato"/>
        </w:rPr>
        <w:t>website, or as a poster or flyer in th</w:t>
      </w:r>
      <w:r w:rsidR="00E75C59" w:rsidRPr="707E2036">
        <w:rPr>
          <w:rFonts w:ascii="Lato" w:hAnsi="Lato"/>
        </w:rPr>
        <w:t xml:space="preserve">e meeting </w:t>
      </w:r>
      <w:r w:rsidRPr="707E2036">
        <w:rPr>
          <w:rFonts w:ascii="Lato" w:hAnsi="Lato"/>
        </w:rPr>
        <w:t>building)</w:t>
      </w:r>
      <w:r w:rsidR="3357147C" w:rsidRPr="707E2036">
        <w:rPr>
          <w:rFonts w:ascii="Lato" w:hAnsi="Lato"/>
        </w:rPr>
        <w:t xml:space="preserve"> - 1 </w:t>
      </w:r>
      <w:r w:rsidR="00B86741" w:rsidRPr="707E2036">
        <w:rPr>
          <w:rFonts w:ascii="Lato" w:hAnsi="Lato"/>
        </w:rPr>
        <w:t>Point.</w:t>
      </w:r>
    </w:p>
    <w:p w14:paraId="0174DB6E" w14:textId="6D949EA5" w:rsidR="006F62AE" w:rsidRPr="00DA438C" w:rsidRDefault="37DD4A78" w:rsidP="356641B9">
      <w:pPr>
        <w:pStyle w:val="ListParagraph"/>
        <w:numPr>
          <w:ilvl w:val="0"/>
          <w:numId w:val="30"/>
        </w:numPr>
        <w:spacing w:after="120"/>
        <w:rPr>
          <w:rFonts w:ascii="Lato" w:hAnsi="Lato"/>
        </w:rPr>
      </w:pPr>
      <w:r w:rsidRPr="707E2036">
        <w:rPr>
          <w:rFonts w:ascii="Lato" w:hAnsi="Lato"/>
        </w:rPr>
        <w:t xml:space="preserve">National </w:t>
      </w:r>
      <w:r w:rsidR="173590C1" w:rsidRPr="707E2036">
        <w:rPr>
          <w:rFonts w:ascii="Lato" w:hAnsi="Lato"/>
        </w:rPr>
        <w:t>Operat</w:t>
      </w:r>
      <w:r w:rsidR="35435153" w:rsidRPr="707E2036">
        <w:rPr>
          <w:rFonts w:ascii="Lato" w:hAnsi="Lato"/>
        </w:rPr>
        <w:t>or</w:t>
      </w:r>
      <w:r w:rsidR="00BA782A" w:rsidRPr="707E2036">
        <w:rPr>
          <w:rFonts w:ascii="Lato" w:hAnsi="Lato"/>
        </w:rPr>
        <w:t xml:space="preserve"> </w:t>
      </w:r>
      <w:proofErr w:type="spellStart"/>
      <w:r w:rsidR="00BA782A" w:rsidRPr="707E2036">
        <w:rPr>
          <w:rFonts w:ascii="Lato" w:hAnsi="Lato"/>
        </w:rPr>
        <w:t>Organi</w:t>
      </w:r>
      <w:r w:rsidR="00E75C59" w:rsidRPr="707E2036">
        <w:rPr>
          <w:rFonts w:ascii="Lato" w:hAnsi="Lato"/>
        </w:rPr>
        <w:t>s</w:t>
      </w:r>
      <w:r w:rsidR="00BA782A" w:rsidRPr="707E2036">
        <w:rPr>
          <w:rFonts w:ascii="Lato" w:hAnsi="Lato"/>
        </w:rPr>
        <w:t>ation</w:t>
      </w:r>
      <w:proofErr w:type="spellEnd"/>
      <w:r w:rsidR="173590C1" w:rsidRPr="707E2036">
        <w:rPr>
          <w:rFonts w:ascii="Lato" w:hAnsi="Lato"/>
        </w:rPr>
        <w:t xml:space="preserve"> </w:t>
      </w:r>
      <w:r w:rsidRPr="707E2036">
        <w:rPr>
          <w:rFonts w:ascii="Lato" w:hAnsi="Lato"/>
        </w:rPr>
        <w:t>(</w:t>
      </w:r>
      <w:r w:rsidR="34924BDB" w:rsidRPr="707E2036">
        <w:rPr>
          <w:rFonts w:ascii="Lato" w:hAnsi="Lato"/>
        </w:rPr>
        <w:t>d</w:t>
      </w:r>
      <w:r w:rsidRPr="707E2036">
        <w:rPr>
          <w:rFonts w:ascii="Lato" w:hAnsi="Lato"/>
        </w:rPr>
        <w:t xml:space="preserve">isseminate through the </w:t>
      </w:r>
      <w:r w:rsidR="00E75C59" w:rsidRPr="707E2036">
        <w:rPr>
          <w:rFonts w:ascii="Lato" w:hAnsi="Lato"/>
        </w:rPr>
        <w:t xml:space="preserve">national </w:t>
      </w:r>
      <w:r w:rsidR="7E0FD033" w:rsidRPr="707E2036">
        <w:rPr>
          <w:rFonts w:ascii="Lato" w:hAnsi="Lato"/>
        </w:rPr>
        <w:t xml:space="preserve">website or social media </w:t>
      </w:r>
      <w:r w:rsidR="18780A5D" w:rsidRPr="707E2036">
        <w:rPr>
          <w:rFonts w:ascii="Lato" w:hAnsi="Lato"/>
        </w:rPr>
        <w:t>platforms</w:t>
      </w:r>
      <w:r w:rsidR="7E0FD033" w:rsidRPr="707E2036">
        <w:rPr>
          <w:rFonts w:ascii="Lato" w:hAnsi="Lato"/>
        </w:rPr>
        <w:t xml:space="preserve"> of </w:t>
      </w:r>
      <w:r w:rsidRPr="707E2036">
        <w:rPr>
          <w:rFonts w:ascii="Lato" w:hAnsi="Lato"/>
        </w:rPr>
        <w:t>your country’s National Operator</w:t>
      </w:r>
      <w:r w:rsidR="063DA94D" w:rsidRPr="707E2036">
        <w:rPr>
          <w:rFonts w:ascii="Lato" w:hAnsi="Lato"/>
        </w:rPr>
        <w:t>)</w:t>
      </w:r>
      <w:r w:rsidR="17F3F2F4" w:rsidRPr="707E2036">
        <w:rPr>
          <w:rFonts w:ascii="Lato" w:hAnsi="Lato"/>
        </w:rPr>
        <w:t xml:space="preserve"> - 1 Point</w:t>
      </w:r>
      <w:r w:rsidR="007F4C1B">
        <w:rPr>
          <w:rFonts w:ascii="Lato" w:hAnsi="Lato"/>
        </w:rPr>
        <w:t>.</w:t>
      </w:r>
    </w:p>
    <w:p w14:paraId="6394A166" w14:textId="4E7CE192" w:rsidR="00D83A56" w:rsidRPr="00DA438C" w:rsidRDefault="00E75C59" w:rsidP="356641B9">
      <w:pPr>
        <w:pStyle w:val="ListParagraph"/>
        <w:numPr>
          <w:ilvl w:val="0"/>
          <w:numId w:val="30"/>
        </w:numPr>
        <w:spacing w:after="120"/>
        <w:rPr>
          <w:rFonts w:ascii="Lato" w:hAnsi="Lato"/>
        </w:rPr>
      </w:pPr>
      <w:r w:rsidRPr="707E2036">
        <w:rPr>
          <w:rFonts w:ascii="Lato" w:hAnsi="Lato"/>
        </w:rPr>
        <w:t xml:space="preserve">Local and </w:t>
      </w:r>
      <w:r w:rsidR="00A2495A" w:rsidRPr="707E2036">
        <w:rPr>
          <w:rFonts w:ascii="Lato" w:hAnsi="Lato"/>
        </w:rPr>
        <w:t>N</w:t>
      </w:r>
      <w:r w:rsidR="063DA94D" w:rsidRPr="707E2036">
        <w:rPr>
          <w:rFonts w:ascii="Lato" w:hAnsi="Lato"/>
        </w:rPr>
        <w:t>ational Media (</w:t>
      </w:r>
      <w:r w:rsidR="698A816A" w:rsidRPr="707E2036">
        <w:rPr>
          <w:rFonts w:ascii="Lato" w:hAnsi="Lato"/>
        </w:rPr>
        <w:t>d</w:t>
      </w:r>
      <w:r w:rsidR="063DA94D" w:rsidRPr="707E2036">
        <w:rPr>
          <w:rFonts w:ascii="Lato" w:hAnsi="Lato"/>
        </w:rPr>
        <w:t>isseminate through</w:t>
      </w:r>
      <w:r w:rsidR="00BA782A" w:rsidRPr="707E2036">
        <w:rPr>
          <w:rFonts w:ascii="Lato" w:hAnsi="Lato"/>
        </w:rPr>
        <w:t xml:space="preserve"> </w:t>
      </w:r>
      <w:r w:rsidR="00A2495A" w:rsidRPr="707E2036">
        <w:rPr>
          <w:rFonts w:ascii="Lato" w:hAnsi="Lato"/>
        </w:rPr>
        <w:t xml:space="preserve">local and </w:t>
      </w:r>
      <w:r w:rsidR="37DD4A78" w:rsidRPr="707E2036">
        <w:rPr>
          <w:rFonts w:ascii="Lato" w:hAnsi="Lato"/>
        </w:rPr>
        <w:t xml:space="preserve">national </w:t>
      </w:r>
      <w:r w:rsidR="731E9D42" w:rsidRPr="707E2036">
        <w:rPr>
          <w:rFonts w:ascii="Lato" w:hAnsi="Lato"/>
        </w:rPr>
        <w:t>media channels such</w:t>
      </w:r>
      <w:r w:rsidR="37DD4A78" w:rsidRPr="707E2036">
        <w:rPr>
          <w:rFonts w:ascii="Lato" w:hAnsi="Lato"/>
        </w:rPr>
        <w:t xml:space="preserve"> as the radio, TV, or newspapers)</w:t>
      </w:r>
      <w:r w:rsidR="14D0BC78" w:rsidRPr="707E2036">
        <w:rPr>
          <w:rFonts w:ascii="Lato" w:hAnsi="Lato"/>
        </w:rPr>
        <w:t xml:space="preserve"> - 2 </w:t>
      </w:r>
      <w:r w:rsidR="00B86741" w:rsidRPr="707E2036">
        <w:rPr>
          <w:rFonts w:ascii="Lato" w:hAnsi="Lato"/>
        </w:rPr>
        <w:t>Points.</w:t>
      </w:r>
    </w:p>
    <w:p w14:paraId="7BF9DBA9" w14:textId="77777777" w:rsidR="00A2495A" w:rsidRPr="00BD2373" w:rsidRDefault="00A2495A" w:rsidP="356641B9">
      <w:pPr>
        <w:spacing w:after="120"/>
        <w:rPr>
          <w:rFonts w:ascii="Lato" w:hAnsi="Lato"/>
          <w:b/>
          <w:bCs/>
          <w:sz w:val="14"/>
          <w:szCs w:val="14"/>
          <w:lang w:val="en-US"/>
        </w:rPr>
      </w:pPr>
    </w:p>
    <w:p w14:paraId="223BDE7F" w14:textId="15853337" w:rsidR="006F62AE" w:rsidRPr="00BA782A" w:rsidRDefault="0EEF521F" w:rsidP="356641B9">
      <w:pPr>
        <w:spacing w:after="120"/>
        <w:rPr>
          <w:rFonts w:ascii="Lato" w:hAnsi="Lato"/>
          <w:b/>
          <w:bCs/>
          <w:sz w:val="24"/>
          <w:szCs w:val="24"/>
          <w:lang w:val="en-US"/>
        </w:rPr>
      </w:pPr>
      <w:r w:rsidRPr="356641B9">
        <w:rPr>
          <w:rFonts w:ascii="Lato" w:hAnsi="Lato"/>
          <w:b/>
          <w:bCs/>
          <w:sz w:val="24"/>
          <w:szCs w:val="24"/>
          <w:lang w:val="en-US"/>
        </w:rPr>
        <w:t>Citing Sources</w:t>
      </w:r>
    </w:p>
    <w:p w14:paraId="6E1D6254" w14:textId="1ED74A27" w:rsidR="00230829" w:rsidRPr="00BD2373" w:rsidRDefault="0EEF521F" w:rsidP="00BD2373">
      <w:pPr>
        <w:spacing w:after="120"/>
        <w:rPr>
          <w:rFonts w:ascii="Lato" w:hAnsi="Lato"/>
          <w:sz w:val="24"/>
          <w:szCs w:val="24"/>
          <w:lang w:val="en-US"/>
        </w:rPr>
      </w:pPr>
      <w:r w:rsidRPr="56D12EC7">
        <w:rPr>
          <w:rFonts w:ascii="Lato" w:hAnsi="Lato"/>
          <w:sz w:val="24"/>
          <w:szCs w:val="24"/>
          <w:lang w:val="en-US"/>
        </w:rPr>
        <w:t xml:space="preserve">The YRE </w:t>
      </w:r>
      <w:proofErr w:type="spellStart"/>
      <w:r w:rsidRPr="56D12EC7">
        <w:rPr>
          <w:rFonts w:ascii="Lato" w:hAnsi="Lato"/>
          <w:sz w:val="24"/>
          <w:szCs w:val="24"/>
          <w:lang w:val="en-US"/>
        </w:rPr>
        <w:t>program</w:t>
      </w:r>
      <w:r w:rsidR="00BD2373" w:rsidRPr="56D12EC7">
        <w:rPr>
          <w:rFonts w:ascii="Lato" w:hAnsi="Lato"/>
          <w:sz w:val="24"/>
          <w:szCs w:val="24"/>
          <w:lang w:val="en-US"/>
        </w:rPr>
        <w:t>me</w:t>
      </w:r>
      <w:proofErr w:type="spellEnd"/>
      <w:r w:rsidRPr="56D12EC7">
        <w:rPr>
          <w:rFonts w:ascii="Lato" w:hAnsi="Lato"/>
          <w:sz w:val="24"/>
          <w:szCs w:val="24"/>
          <w:lang w:val="en-US"/>
        </w:rPr>
        <w:t xml:space="preserve"> values academic honesty and the use of credible sources. </w:t>
      </w:r>
      <w:r w:rsidR="28A76D8C" w:rsidRPr="56D12EC7">
        <w:rPr>
          <w:rFonts w:ascii="Lato" w:hAnsi="Lato"/>
          <w:sz w:val="24"/>
          <w:szCs w:val="24"/>
          <w:lang w:val="en-US"/>
        </w:rPr>
        <w:t xml:space="preserve">Any facts, statistics, images, etc. </w:t>
      </w:r>
      <w:r w:rsidR="5DB98DB4" w:rsidRPr="56D12EC7">
        <w:rPr>
          <w:rFonts w:ascii="Lato" w:hAnsi="Lato"/>
          <w:sz w:val="24"/>
          <w:szCs w:val="24"/>
          <w:lang w:val="en-US"/>
        </w:rPr>
        <w:t>t</w:t>
      </w:r>
      <w:r w:rsidR="28A76D8C" w:rsidRPr="56D12EC7">
        <w:rPr>
          <w:rFonts w:ascii="Lato" w:hAnsi="Lato"/>
          <w:sz w:val="24"/>
          <w:szCs w:val="24"/>
          <w:lang w:val="en-US"/>
        </w:rPr>
        <w:t>hat a student uses in their entry (article, photo, or video) should</w:t>
      </w:r>
      <w:r w:rsidR="29E6180A" w:rsidRPr="56D12EC7">
        <w:rPr>
          <w:rFonts w:ascii="Lato" w:hAnsi="Lato"/>
          <w:sz w:val="24"/>
          <w:szCs w:val="24"/>
          <w:lang w:val="en-US"/>
        </w:rPr>
        <w:t xml:space="preserve"> be listed in a ‘Reference’ list at the end of the entry and </w:t>
      </w:r>
      <w:r w:rsidR="7A8A6766" w:rsidRPr="56D12EC7">
        <w:rPr>
          <w:rFonts w:ascii="Lato" w:hAnsi="Lato"/>
          <w:sz w:val="24"/>
          <w:szCs w:val="24"/>
          <w:lang w:val="en-US"/>
        </w:rPr>
        <w:t xml:space="preserve">in-text </w:t>
      </w:r>
      <w:r w:rsidR="29E6180A" w:rsidRPr="56D12EC7">
        <w:rPr>
          <w:rFonts w:ascii="Lato" w:hAnsi="Lato"/>
          <w:sz w:val="24"/>
          <w:szCs w:val="24"/>
          <w:lang w:val="en-US"/>
        </w:rPr>
        <w:t>footnotes are encouraged.</w:t>
      </w:r>
      <w:r w:rsidR="2F9C878F" w:rsidRPr="56D12EC7">
        <w:rPr>
          <w:rFonts w:ascii="Lato" w:hAnsi="Lato"/>
          <w:sz w:val="24"/>
          <w:szCs w:val="24"/>
          <w:lang w:val="en-US"/>
        </w:rPr>
        <w:t xml:space="preserve"> </w:t>
      </w:r>
      <w:r w:rsidR="00230829" w:rsidRPr="56D12EC7">
        <w:rPr>
          <w:rFonts w:ascii="Lato" w:hAnsi="Lato"/>
          <w:b/>
          <w:bCs/>
          <w:i/>
          <w:iCs/>
          <w:color w:val="FF0000"/>
          <w:lang w:val="en-GB"/>
        </w:rPr>
        <w:t xml:space="preserve"> </w:t>
      </w:r>
      <w:r w:rsidR="00230829" w:rsidRPr="56D12EC7">
        <w:rPr>
          <w:rFonts w:ascii="Lato" w:hAnsi="Lato"/>
          <w:b/>
          <w:bCs/>
          <w:i/>
          <w:iCs/>
          <w:color w:val="993366"/>
          <w:lang w:val="en-GB"/>
        </w:rPr>
        <w:t>Remember:</w:t>
      </w:r>
      <w:r w:rsidR="00230829" w:rsidRPr="56D12EC7">
        <w:rPr>
          <w:rFonts w:ascii="Lato" w:hAnsi="Lato"/>
          <w:i/>
          <w:iCs/>
          <w:color w:val="993366"/>
          <w:lang w:val="en-GB"/>
        </w:rPr>
        <w:t xml:space="preserve"> Even when citing sources, that this is not an academic essay, but a </w:t>
      </w:r>
      <w:r w:rsidR="00F86918">
        <w:rPr>
          <w:rFonts w:ascii="Lato" w:hAnsi="Lato"/>
          <w:i/>
          <w:iCs/>
          <w:color w:val="993366"/>
          <w:lang w:val="en-GB"/>
        </w:rPr>
        <w:t>journalistic</w:t>
      </w:r>
      <w:r w:rsidR="00230829" w:rsidRPr="56D12EC7">
        <w:rPr>
          <w:rFonts w:ascii="Lato" w:hAnsi="Lato"/>
          <w:i/>
          <w:iCs/>
          <w:color w:val="993366"/>
          <w:lang w:val="en-GB"/>
        </w:rPr>
        <w:t xml:space="preserve"> article. One of its characteristic features is the statements of competent persons, and therefore we recommend that you go to the persons in person or contact them by e-mail or telephone and get information directly from them. It will increase not only the dynamics of the article, but also its credibility.</w:t>
      </w:r>
    </w:p>
    <w:p w14:paraId="085A2756" w14:textId="7DB9F2D0" w:rsidR="124ACB01" w:rsidRDefault="124ACB01" w:rsidP="56D12EC7">
      <w:pPr>
        <w:spacing w:before="240" w:after="240"/>
        <w:rPr>
          <w:rFonts w:ascii="Lato" w:eastAsia="Lato" w:hAnsi="Lato" w:cs="Lato"/>
          <w:highlight w:val="green"/>
          <w:lang w:val="en-GB"/>
        </w:rPr>
      </w:pPr>
      <w:r w:rsidRPr="56D12EC7">
        <w:rPr>
          <w:rFonts w:ascii="Lato" w:eastAsia="Lato" w:hAnsi="Lato" w:cs="Lato"/>
          <w:highlight w:val="green"/>
          <w:lang w:val="en-GB"/>
        </w:rPr>
        <w:t xml:space="preserve">(alternative to text above added on website) Remember: While sourcing information, remember these entries aren't academic pieces but </w:t>
      </w:r>
      <w:proofErr w:type="spellStart"/>
      <w:r w:rsidRPr="56D12EC7">
        <w:rPr>
          <w:rFonts w:ascii="Lato" w:eastAsia="Lato" w:hAnsi="Lato" w:cs="Lato"/>
          <w:highlight w:val="green"/>
          <w:lang w:val="en-GB"/>
        </w:rPr>
        <w:t>but</w:t>
      </w:r>
      <w:proofErr w:type="spellEnd"/>
      <w:r w:rsidRPr="56D12EC7">
        <w:rPr>
          <w:rFonts w:ascii="Lato" w:eastAsia="Lato" w:hAnsi="Lato" w:cs="Lato"/>
          <w:highlight w:val="green"/>
          <w:lang w:val="en-GB"/>
        </w:rPr>
        <w:t xml:space="preserve"> journalistic and media-oriented content. Such information is distinguished by featuring insights from knowledgeable individuals in the field.</w:t>
      </w:r>
    </w:p>
    <w:p w14:paraId="15517658" w14:textId="08244A12" w:rsidR="56D12EC7" w:rsidRDefault="56D12EC7" w:rsidP="56D12EC7">
      <w:pPr>
        <w:spacing w:after="120"/>
        <w:rPr>
          <w:rFonts w:ascii="Lato" w:hAnsi="Lato"/>
          <w:i/>
          <w:iCs/>
          <w:color w:val="993366"/>
          <w:lang w:val="en-GB"/>
        </w:rPr>
      </w:pPr>
    </w:p>
    <w:p w14:paraId="5E9CAE6D" w14:textId="57E12504" w:rsidR="56D12EC7" w:rsidRDefault="56D12EC7" w:rsidP="56D12EC7">
      <w:pPr>
        <w:spacing w:after="120"/>
        <w:rPr>
          <w:rFonts w:ascii="Lato" w:hAnsi="Lato"/>
          <w:i/>
          <w:iCs/>
          <w:color w:val="993366"/>
          <w:lang w:val="en-GB"/>
        </w:rPr>
      </w:pPr>
    </w:p>
    <w:p w14:paraId="0E6CAFF8" w14:textId="3EA3ECA0" w:rsidR="00A2495A" w:rsidRDefault="00A2495A" w:rsidP="009C17BE">
      <w:pPr>
        <w:spacing w:after="120"/>
        <w:rPr>
          <w:rFonts w:ascii="Lato" w:hAnsi="Lato"/>
          <w:sz w:val="24"/>
          <w:szCs w:val="24"/>
          <w:lang w:val="en-GB"/>
        </w:rPr>
      </w:pPr>
      <w:r w:rsidRPr="707E2036">
        <w:rPr>
          <w:rFonts w:ascii="Lato" w:hAnsi="Lato"/>
          <w:sz w:val="24"/>
          <w:szCs w:val="24"/>
          <w:lang w:val="en-GB"/>
        </w:rPr>
        <w:t xml:space="preserve">The Use of </w:t>
      </w:r>
      <w:r w:rsidR="4E5378F8" w:rsidRPr="707E2036">
        <w:rPr>
          <w:rFonts w:ascii="Lato" w:hAnsi="Lato"/>
          <w:sz w:val="24"/>
          <w:szCs w:val="24"/>
          <w:lang w:val="en-GB"/>
        </w:rPr>
        <w:t xml:space="preserve">Artificial </w:t>
      </w:r>
      <w:r w:rsidR="00486977" w:rsidRPr="707E2036">
        <w:rPr>
          <w:rFonts w:ascii="Lato" w:hAnsi="Lato"/>
          <w:sz w:val="24"/>
          <w:szCs w:val="24"/>
          <w:lang w:val="en-GB"/>
        </w:rPr>
        <w:t>Intelligence</w:t>
      </w:r>
      <w:r w:rsidR="4E5378F8" w:rsidRPr="707E2036">
        <w:rPr>
          <w:rFonts w:ascii="Lato" w:hAnsi="Lato"/>
          <w:sz w:val="24"/>
          <w:szCs w:val="24"/>
          <w:lang w:val="en-GB"/>
        </w:rPr>
        <w:t xml:space="preserve"> (</w:t>
      </w:r>
      <w:r w:rsidRPr="707E2036">
        <w:rPr>
          <w:rFonts w:ascii="Lato" w:hAnsi="Lato"/>
          <w:sz w:val="24"/>
          <w:szCs w:val="24"/>
          <w:lang w:val="en-GB"/>
        </w:rPr>
        <w:t>AI</w:t>
      </w:r>
      <w:r w:rsidR="60E3D6BE" w:rsidRPr="707E2036">
        <w:rPr>
          <w:rFonts w:ascii="Lato" w:hAnsi="Lato"/>
          <w:sz w:val="24"/>
          <w:szCs w:val="24"/>
          <w:lang w:val="en-GB"/>
        </w:rPr>
        <w:t>) tools</w:t>
      </w:r>
      <w:r w:rsidRPr="707E2036">
        <w:rPr>
          <w:rFonts w:ascii="Lato" w:hAnsi="Lato"/>
          <w:sz w:val="24"/>
          <w:szCs w:val="24"/>
          <w:lang w:val="en-GB"/>
        </w:rPr>
        <w:t xml:space="preserve">: </w:t>
      </w:r>
    </w:p>
    <w:p w14:paraId="416C31F3" w14:textId="78572906" w:rsidR="00A2495A" w:rsidRPr="00BA782A" w:rsidRDefault="00A2495A" w:rsidP="00A2495A">
      <w:pPr>
        <w:pStyle w:val="ListParagraph"/>
        <w:numPr>
          <w:ilvl w:val="0"/>
          <w:numId w:val="30"/>
        </w:numPr>
        <w:spacing w:after="120" w:line="276" w:lineRule="auto"/>
        <w:rPr>
          <w:rFonts w:ascii="Lato" w:hAnsi="Lato"/>
          <w:sz w:val="24"/>
          <w:szCs w:val="24"/>
          <w:lang w:eastAsia="en-GB"/>
        </w:rPr>
      </w:pPr>
      <w:r w:rsidRPr="1993BBE2">
        <w:rPr>
          <w:rFonts w:ascii="Lato" w:hAnsi="Lato"/>
          <w:b/>
          <w:bCs/>
          <w:sz w:val="24"/>
          <w:szCs w:val="24"/>
          <w:lang w:eastAsia="en-GB"/>
        </w:rPr>
        <w:lastRenderedPageBreak/>
        <w:t>Article</w:t>
      </w:r>
      <w:r w:rsidRPr="1993BBE2">
        <w:rPr>
          <w:rFonts w:ascii="Lato" w:hAnsi="Lato"/>
          <w:sz w:val="24"/>
          <w:szCs w:val="24"/>
          <w:lang w:eastAsia="en-GB"/>
        </w:rPr>
        <w:t xml:space="preserve"> – </w:t>
      </w:r>
      <w:r w:rsidR="003840F6">
        <w:rPr>
          <w:rFonts w:ascii="Lato" w:hAnsi="Lato"/>
          <w:sz w:val="24"/>
          <w:szCs w:val="24"/>
          <w:lang w:eastAsia="en-GB"/>
        </w:rPr>
        <w:t xml:space="preserve">use of AI will not be accepted. National Operators to indicate upon submission to FEE if the article has been translated </w:t>
      </w:r>
      <w:r w:rsidR="00383C1D">
        <w:rPr>
          <w:rFonts w:ascii="Lato" w:hAnsi="Lato"/>
          <w:sz w:val="24"/>
          <w:szCs w:val="24"/>
          <w:lang w:eastAsia="en-GB"/>
        </w:rPr>
        <w:t xml:space="preserve">through an online </w:t>
      </w:r>
      <w:r w:rsidR="00B86741">
        <w:rPr>
          <w:rFonts w:ascii="Lato" w:hAnsi="Lato"/>
          <w:sz w:val="24"/>
          <w:szCs w:val="24"/>
          <w:lang w:eastAsia="en-GB"/>
        </w:rPr>
        <w:t>application</w:t>
      </w:r>
      <w:r w:rsidR="00057BAD">
        <w:rPr>
          <w:rFonts w:ascii="Lato" w:hAnsi="Lato"/>
          <w:sz w:val="24"/>
          <w:szCs w:val="24"/>
          <w:lang w:eastAsia="en-GB"/>
        </w:rPr>
        <w:t xml:space="preserve">, translation AI is allowed in this instance. </w:t>
      </w:r>
    </w:p>
    <w:p w14:paraId="6EC51CE1" w14:textId="2841D09B" w:rsidR="00A2495A" w:rsidRPr="00BA782A" w:rsidRDefault="00A2495A" w:rsidP="00A2495A">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One Take Photo</w:t>
      </w:r>
      <w:r w:rsidRPr="356641B9">
        <w:rPr>
          <w:rFonts w:ascii="Lato" w:hAnsi="Lato"/>
          <w:sz w:val="24"/>
          <w:szCs w:val="24"/>
          <w:lang w:eastAsia="en-GB"/>
        </w:rPr>
        <w:t>–</w:t>
      </w:r>
      <w:r w:rsidR="00383C1D">
        <w:rPr>
          <w:rFonts w:ascii="Lato" w:hAnsi="Lato"/>
          <w:sz w:val="24"/>
          <w:szCs w:val="24"/>
          <w:lang w:eastAsia="en-GB"/>
        </w:rPr>
        <w:t xml:space="preserve"> use of AI will not be accepted</w:t>
      </w:r>
      <w:r w:rsidRPr="356641B9">
        <w:rPr>
          <w:rFonts w:ascii="Lato" w:hAnsi="Lato"/>
          <w:sz w:val="24"/>
          <w:szCs w:val="24"/>
          <w:lang w:eastAsia="en-GB"/>
        </w:rPr>
        <w:t xml:space="preserve">. </w:t>
      </w:r>
    </w:p>
    <w:p w14:paraId="1AF1C945" w14:textId="0D272192" w:rsidR="00A2495A" w:rsidRPr="00BA782A" w:rsidRDefault="00A2495A" w:rsidP="00A2495A">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Staged Campaign Photo</w:t>
      </w:r>
      <w:r w:rsidRPr="356641B9">
        <w:rPr>
          <w:rFonts w:ascii="Lato" w:hAnsi="Lato"/>
          <w:sz w:val="24"/>
          <w:szCs w:val="24"/>
          <w:lang w:eastAsia="en-GB"/>
        </w:rPr>
        <w:t>–</w:t>
      </w:r>
      <w:r w:rsidR="00383C1D">
        <w:rPr>
          <w:rFonts w:ascii="Lato" w:hAnsi="Lato"/>
          <w:sz w:val="24"/>
          <w:szCs w:val="24"/>
          <w:lang w:eastAsia="en-GB"/>
        </w:rPr>
        <w:t xml:space="preserve"> use of A</w:t>
      </w:r>
      <w:r w:rsidR="00675932">
        <w:rPr>
          <w:rFonts w:ascii="Lato" w:hAnsi="Lato"/>
          <w:sz w:val="24"/>
          <w:szCs w:val="24"/>
          <w:lang w:eastAsia="en-GB"/>
        </w:rPr>
        <w:t>I and other editing applications is welcomed and encouraged</w:t>
      </w:r>
      <w:r w:rsidRPr="356641B9">
        <w:rPr>
          <w:rFonts w:ascii="Lato" w:hAnsi="Lato"/>
          <w:sz w:val="24"/>
          <w:szCs w:val="24"/>
          <w:lang w:eastAsia="en-GB"/>
        </w:rPr>
        <w:t xml:space="preserve">. </w:t>
      </w:r>
    </w:p>
    <w:p w14:paraId="48C31456" w14:textId="1B1FEA1C" w:rsidR="00A2495A" w:rsidRPr="00BA782A" w:rsidRDefault="00A2495A" w:rsidP="00A2495A">
      <w:pPr>
        <w:pStyle w:val="ListParagraph"/>
        <w:numPr>
          <w:ilvl w:val="0"/>
          <w:numId w:val="30"/>
        </w:numPr>
        <w:spacing w:after="120" w:line="276" w:lineRule="auto"/>
        <w:rPr>
          <w:rFonts w:ascii="Lato" w:hAnsi="Lato"/>
          <w:sz w:val="24"/>
          <w:szCs w:val="24"/>
          <w:lang w:eastAsia="en-GB"/>
        </w:rPr>
      </w:pPr>
      <w:r w:rsidRPr="356641B9">
        <w:rPr>
          <w:rFonts w:ascii="Lato" w:hAnsi="Lato"/>
          <w:b/>
          <w:bCs/>
          <w:sz w:val="24"/>
          <w:szCs w:val="24"/>
          <w:lang w:eastAsia="en-GB"/>
        </w:rPr>
        <w:t>Photo Story of 3-5 Photos</w:t>
      </w:r>
      <w:r w:rsidRPr="356641B9">
        <w:rPr>
          <w:rFonts w:ascii="Lato" w:hAnsi="Lato"/>
          <w:sz w:val="24"/>
          <w:szCs w:val="24"/>
          <w:lang w:eastAsia="en-GB"/>
        </w:rPr>
        <w:t xml:space="preserve"> –</w:t>
      </w:r>
      <w:r w:rsidR="00675932">
        <w:rPr>
          <w:rFonts w:ascii="Lato" w:hAnsi="Lato"/>
          <w:sz w:val="24"/>
          <w:szCs w:val="24"/>
          <w:lang w:eastAsia="en-GB"/>
        </w:rPr>
        <w:t xml:space="preserve"> use of AI will not be accepted</w:t>
      </w:r>
      <w:r w:rsidRPr="356641B9">
        <w:rPr>
          <w:rFonts w:ascii="Lato" w:hAnsi="Lato"/>
          <w:sz w:val="24"/>
          <w:szCs w:val="24"/>
          <w:lang w:eastAsia="en-GB"/>
        </w:rPr>
        <w:t>.</w:t>
      </w:r>
    </w:p>
    <w:p w14:paraId="7EF010E3" w14:textId="49ECD725" w:rsidR="00A2495A" w:rsidRDefault="00A2495A" w:rsidP="00A2495A">
      <w:pPr>
        <w:pStyle w:val="ListParagraph"/>
        <w:numPr>
          <w:ilvl w:val="0"/>
          <w:numId w:val="30"/>
        </w:numPr>
        <w:spacing w:after="120" w:line="276" w:lineRule="auto"/>
        <w:rPr>
          <w:rFonts w:ascii="Lato" w:hAnsi="Lato"/>
          <w:sz w:val="24"/>
          <w:szCs w:val="24"/>
          <w:lang w:eastAsia="en-GB"/>
        </w:rPr>
      </w:pPr>
      <w:r>
        <w:rPr>
          <w:rFonts w:ascii="Lato" w:hAnsi="Lato"/>
          <w:b/>
          <w:bCs/>
          <w:sz w:val="24"/>
          <w:szCs w:val="24"/>
          <w:lang w:eastAsia="en-GB"/>
        </w:rPr>
        <w:t xml:space="preserve">Long-form Reportage </w:t>
      </w:r>
      <w:r w:rsidRPr="1993BBE2">
        <w:rPr>
          <w:rFonts w:ascii="Lato" w:hAnsi="Lato"/>
          <w:b/>
          <w:bCs/>
          <w:sz w:val="24"/>
          <w:szCs w:val="24"/>
          <w:lang w:eastAsia="en-GB"/>
        </w:rPr>
        <w:t xml:space="preserve">Video </w:t>
      </w:r>
      <w:r w:rsidRPr="1993BBE2">
        <w:rPr>
          <w:rFonts w:ascii="Lato" w:hAnsi="Lato"/>
          <w:sz w:val="24"/>
          <w:szCs w:val="24"/>
          <w:lang w:eastAsia="en-GB"/>
        </w:rPr>
        <w:t>–</w:t>
      </w:r>
      <w:r w:rsidR="00675932">
        <w:rPr>
          <w:rFonts w:ascii="Lato" w:hAnsi="Lato"/>
          <w:sz w:val="24"/>
          <w:szCs w:val="24"/>
          <w:lang w:eastAsia="en-GB"/>
        </w:rPr>
        <w:t xml:space="preserve">use of AI to generate content will not be accepted. Editing </w:t>
      </w:r>
      <w:proofErr w:type="spellStart"/>
      <w:r w:rsidR="00675932">
        <w:rPr>
          <w:rFonts w:ascii="Lato" w:hAnsi="Lato"/>
          <w:sz w:val="24"/>
          <w:szCs w:val="24"/>
          <w:lang w:eastAsia="en-GB"/>
        </w:rPr>
        <w:t>programmes</w:t>
      </w:r>
      <w:proofErr w:type="spellEnd"/>
      <w:r w:rsidR="00675932">
        <w:rPr>
          <w:rFonts w:ascii="Lato" w:hAnsi="Lato"/>
          <w:sz w:val="24"/>
          <w:szCs w:val="24"/>
          <w:lang w:eastAsia="en-GB"/>
        </w:rPr>
        <w:t xml:space="preserve"> will be </w:t>
      </w:r>
      <w:r w:rsidR="00B86741">
        <w:rPr>
          <w:rFonts w:ascii="Lato" w:hAnsi="Lato"/>
          <w:sz w:val="24"/>
          <w:szCs w:val="24"/>
          <w:lang w:eastAsia="en-GB"/>
        </w:rPr>
        <w:t>accepted.</w:t>
      </w:r>
    </w:p>
    <w:p w14:paraId="5AC4D903" w14:textId="6DD96DBF" w:rsidR="00A2495A" w:rsidRPr="00675932" w:rsidRDefault="00A2495A" w:rsidP="00675932">
      <w:pPr>
        <w:pStyle w:val="ListParagraph"/>
        <w:numPr>
          <w:ilvl w:val="0"/>
          <w:numId w:val="30"/>
        </w:numPr>
        <w:rPr>
          <w:rFonts w:ascii="Lato" w:hAnsi="Lato"/>
          <w:sz w:val="24"/>
          <w:szCs w:val="24"/>
          <w:lang w:eastAsia="en-GB"/>
        </w:rPr>
      </w:pPr>
      <w:r w:rsidRPr="00675932">
        <w:rPr>
          <w:rFonts w:ascii="Lato" w:hAnsi="Lato"/>
          <w:b/>
          <w:bCs/>
          <w:sz w:val="24"/>
          <w:szCs w:val="24"/>
          <w:lang w:eastAsia="en-GB"/>
        </w:rPr>
        <w:t>Short-form Campaign Video</w:t>
      </w:r>
      <w:r w:rsidRPr="00675932">
        <w:rPr>
          <w:rFonts w:ascii="Lato" w:hAnsi="Lato"/>
          <w:sz w:val="24"/>
          <w:szCs w:val="24"/>
          <w:lang w:eastAsia="en-GB"/>
        </w:rPr>
        <w:t>-</w:t>
      </w:r>
      <w:r w:rsidR="00675932" w:rsidRPr="00675932">
        <w:rPr>
          <w:rFonts w:ascii="Lato" w:hAnsi="Lato"/>
          <w:sz w:val="24"/>
          <w:szCs w:val="24"/>
          <w:lang w:eastAsia="en-GB"/>
        </w:rPr>
        <w:t xml:space="preserve"> use of AI and other editing applications is welcomed and encouraged. </w:t>
      </w:r>
    </w:p>
    <w:p w14:paraId="69F02FCF" w14:textId="2830ADB7" w:rsidR="00BD2373" w:rsidRPr="00BD2373" w:rsidRDefault="00A2495A" w:rsidP="00222247">
      <w:pPr>
        <w:pStyle w:val="ListParagraph"/>
        <w:numPr>
          <w:ilvl w:val="0"/>
          <w:numId w:val="30"/>
        </w:numPr>
        <w:spacing w:after="120" w:line="276" w:lineRule="auto"/>
        <w:rPr>
          <w:rFonts w:ascii="Lato" w:hAnsi="Lato"/>
          <w:b/>
          <w:bCs/>
          <w:sz w:val="24"/>
          <w:szCs w:val="24"/>
        </w:rPr>
      </w:pPr>
      <w:r w:rsidRPr="56D12EC7">
        <w:rPr>
          <w:rFonts w:ascii="Lato" w:hAnsi="Lato"/>
          <w:b/>
          <w:bCs/>
          <w:sz w:val="24"/>
          <w:szCs w:val="24"/>
          <w:lang w:eastAsia="en-GB"/>
        </w:rPr>
        <w:t>International Collaboration</w:t>
      </w:r>
      <w:r w:rsidR="1DAFE3C1" w:rsidRPr="56D12EC7">
        <w:rPr>
          <w:rFonts w:ascii="Lato" w:hAnsi="Lato"/>
          <w:sz w:val="24"/>
          <w:szCs w:val="24"/>
          <w:lang w:eastAsia="en-GB"/>
        </w:rPr>
        <w:t xml:space="preserve"> </w:t>
      </w:r>
      <w:r w:rsidRPr="56D12EC7">
        <w:rPr>
          <w:rFonts w:ascii="Lato" w:hAnsi="Lato"/>
          <w:sz w:val="24"/>
          <w:szCs w:val="24"/>
          <w:lang w:eastAsia="en-GB"/>
        </w:rPr>
        <w:t>– Only open for Article and Long-form Reportage categories</w:t>
      </w:r>
      <w:r w:rsidR="00675932" w:rsidRPr="56D12EC7">
        <w:rPr>
          <w:rFonts w:ascii="Lato" w:hAnsi="Lato"/>
          <w:sz w:val="24"/>
          <w:szCs w:val="24"/>
          <w:lang w:eastAsia="en-GB"/>
        </w:rPr>
        <w:t>, therefore the us</w:t>
      </w:r>
      <w:r w:rsidR="002D432E" w:rsidRPr="56D12EC7">
        <w:rPr>
          <w:rFonts w:ascii="Lato" w:hAnsi="Lato"/>
          <w:sz w:val="24"/>
          <w:szCs w:val="24"/>
          <w:lang w:eastAsia="en-GB"/>
        </w:rPr>
        <w:t>e</w:t>
      </w:r>
      <w:r w:rsidR="00675932" w:rsidRPr="56D12EC7">
        <w:rPr>
          <w:rFonts w:ascii="Lato" w:hAnsi="Lato"/>
          <w:sz w:val="24"/>
          <w:szCs w:val="24"/>
          <w:lang w:eastAsia="en-GB"/>
        </w:rPr>
        <w:t xml:space="preserve"> of AI is will not be accepted. </w:t>
      </w:r>
    </w:p>
    <w:p w14:paraId="2C771CD5" w14:textId="2AD28976" w:rsidR="00740E04" w:rsidRPr="00BD2373" w:rsidRDefault="00222247" w:rsidP="00BD2373">
      <w:pPr>
        <w:spacing w:after="120"/>
        <w:ind w:left="360"/>
        <w:rPr>
          <w:rFonts w:ascii="Lato" w:hAnsi="Lato"/>
          <w:b/>
          <w:bCs/>
          <w:sz w:val="28"/>
          <w:szCs w:val="28"/>
          <w:lang w:val="en-US"/>
        </w:rPr>
      </w:pPr>
      <w:r w:rsidRPr="56D12EC7">
        <w:rPr>
          <w:rFonts w:ascii="Lato" w:hAnsi="Lato"/>
          <w:b/>
          <w:bCs/>
          <w:sz w:val="28"/>
          <w:szCs w:val="28"/>
          <w:lang w:val="en-GB"/>
        </w:rPr>
        <w:t xml:space="preserve">For all </w:t>
      </w:r>
      <w:r w:rsidR="004973FA" w:rsidRPr="56D12EC7">
        <w:rPr>
          <w:rFonts w:ascii="Lato" w:hAnsi="Lato"/>
          <w:b/>
          <w:bCs/>
          <w:sz w:val="28"/>
          <w:szCs w:val="28"/>
          <w:lang w:val="en-GB"/>
        </w:rPr>
        <w:t xml:space="preserve">assessment criteria please </w:t>
      </w:r>
      <w:r w:rsidR="004973FA" w:rsidRPr="56D12EC7">
        <w:rPr>
          <w:rFonts w:ascii="Lato" w:hAnsi="Lato"/>
          <w:b/>
          <w:bCs/>
          <w:sz w:val="28"/>
          <w:szCs w:val="28"/>
          <w:u w:val="single"/>
          <w:lang w:val="en-GB"/>
        </w:rPr>
        <w:t>adhere to the word counts, character counts</w:t>
      </w:r>
      <w:r w:rsidR="00B13F15" w:rsidRPr="56D12EC7">
        <w:rPr>
          <w:rFonts w:ascii="Lato" w:hAnsi="Lato"/>
          <w:b/>
          <w:bCs/>
          <w:sz w:val="28"/>
          <w:szCs w:val="28"/>
          <w:u w:val="single"/>
          <w:lang w:val="en-GB"/>
        </w:rPr>
        <w:t xml:space="preserve"> and video timings</w:t>
      </w:r>
      <w:r w:rsidR="008B6D9A" w:rsidRPr="56D12EC7">
        <w:rPr>
          <w:rFonts w:ascii="Lato" w:hAnsi="Lato"/>
          <w:b/>
          <w:bCs/>
          <w:sz w:val="28"/>
          <w:szCs w:val="28"/>
          <w:lang w:val="en-GB"/>
        </w:rPr>
        <w:t xml:space="preserve"> outlined below</w:t>
      </w:r>
      <w:r w:rsidR="00B13F15" w:rsidRPr="56D12EC7">
        <w:rPr>
          <w:rFonts w:ascii="Lato" w:hAnsi="Lato"/>
          <w:b/>
          <w:bCs/>
          <w:sz w:val="28"/>
          <w:szCs w:val="28"/>
          <w:lang w:val="en-GB"/>
        </w:rPr>
        <w:t xml:space="preserve">. Any national submissions sent to FEE </w:t>
      </w:r>
      <w:r w:rsidR="008B6D9A" w:rsidRPr="56D12EC7">
        <w:rPr>
          <w:rFonts w:ascii="Lato" w:hAnsi="Lato"/>
          <w:b/>
          <w:bCs/>
          <w:sz w:val="28"/>
          <w:szCs w:val="28"/>
          <w:lang w:val="en-GB"/>
        </w:rPr>
        <w:t xml:space="preserve">that exceed </w:t>
      </w:r>
      <w:r w:rsidR="00740E04" w:rsidRPr="56D12EC7">
        <w:rPr>
          <w:rFonts w:ascii="Lato" w:hAnsi="Lato"/>
          <w:b/>
          <w:bCs/>
          <w:sz w:val="28"/>
          <w:szCs w:val="28"/>
          <w:lang w:val="en-GB"/>
        </w:rPr>
        <w:t xml:space="preserve">these </w:t>
      </w:r>
      <w:r w:rsidR="00B13F15" w:rsidRPr="56D12EC7">
        <w:rPr>
          <w:rFonts w:ascii="Lato" w:hAnsi="Lato"/>
          <w:b/>
          <w:bCs/>
          <w:sz w:val="28"/>
          <w:szCs w:val="28"/>
          <w:lang w:val="en-GB"/>
        </w:rPr>
        <w:t>criteria</w:t>
      </w:r>
      <w:r w:rsidR="00740E04" w:rsidRPr="56D12EC7">
        <w:rPr>
          <w:rFonts w:ascii="Lato" w:hAnsi="Lato"/>
          <w:b/>
          <w:bCs/>
          <w:sz w:val="28"/>
          <w:szCs w:val="28"/>
          <w:lang w:val="en-GB"/>
        </w:rPr>
        <w:t xml:space="preserve"> limits</w:t>
      </w:r>
      <w:r w:rsidR="00B13F15" w:rsidRPr="56D12EC7">
        <w:rPr>
          <w:rFonts w:ascii="Lato" w:hAnsi="Lato"/>
          <w:b/>
          <w:bCs/>
          <w:sz w:val="28"/>
          <w:szCs w:val="28"/>
          <w:lang w:val="en-GB"/>
        </w:rPr>
        <w:t xml:space="preserve"> </w:t>
      </w:r>
      <w:r w:rsidR="00B13F15" w:rsidRPr="56D12EC7">
        <w:rPr>
          <w:rFonts w:ascii="Lato" w:hAnsi="Lato"/>
          <w:b/>
          <w:bCs/>
          <w:sz w:val="28"/>
          <w:szCs w:val="28"/>
          <w:u w:val="single"/>
          <w:lang w:val="en-GB"/>
        </w:rPr>
        <w:t>will not be considered</w:t>
      </w:r>
      <w:r w:rsidR="00B13F15" w:rsidRPr="56D12EC7">
        <w:rPr>
          <w:rFonts w:ascii="Lato" w:hAnsi="Lato"/>
          <w:b/>
          <w:bCs/>
          <w:sz w:val="28"/>
          <w:szCs w:val="28"/>
          <w:lang w:val="en-GB"/>
        </w:rPr>
        <w:t xml:space="preserve"> for shortlisting to the International Jury</w:t>
      </w:r>
    </w:p>
    <w:p w14:paraId="16AA79B4" w14:textId="2B68B3CC" w:rsidR="56D12EC7" w:rsidRDefault="56D12EC7" w:rsidP="56D12EC7">
      <w:pPr>
        <w:spacing w:after="120"/>
        <w:ind w:left="360"/>
        <w:rPr>
          <w:rFonts w:ascii="Lato" w:hAnsi="Lato"/>
          <w:b/>
          <w:bCs/>
          <w:sz w:val="28"/>
          <w:szCs w:val="28"/>
          <w:lang w:val="en-GB"/>
        </w:rPr>
      </w:pPr>
    </w:p>
    <w:p w14:paraId="3BA7A013" w14:textId="77777777" w:rsidR="0038221B" w:rsidRDefault="0038221B">
      <w:pPr>
        <w:spacing w:after="160" w:line="259" w:lineRule="auto"/>
        <w:rPr>
          <w:rFonts w:ascii="Lato Black" w:hAnsi="Lato Black"/>
          <w:b/>
          <w:bCs/>
          <w:noProof/>
          <w:color w:val="952456"/>
          <w:sz w:val="48"/>
          <w:szCs w:val="48"/>
        </w:rPr>
      </w:pPr>
      <w:r>
        <w:rPr>
          <w:rFonts w:ascii="Lato Black" w:hAnsi="Lato Black"/>
          <w:b/>
          <w:bCs/>
          <w:noProof/>
          <w:color w:val="952456"/>
          <w:sz w:val="48"/>
          <w:szCs w:val="48"/>
        </w:rPr>
        <w:br w:type="page"/>
      </w:r>
    </w:p>
    <w:p w14:paraId="16E31BE7" w14:textId="1F167588" w:rsidR="0038221B" w:rsidRPr="0038221B" w:rsidRDefault="0038221B" w:rsidP="0038221B">
      <w:pPr>
        <w:jc w:val="center"/>
        <w:rPr>
          <w:rFonts w:ascii="Lato Black" w:hAnsi="Lato Black"/>
          <w:b/>
          <w:bCs/>
          <w:color w:val="952456"/>
          <w:sz w:val="48"/>
          <w:szCs w:val="48"/>
          <w:lang w:val="en-US"/>
        </w:rPr>
      </w:pPr>
      <w:r w:rsidRPr="0038221B">
        <w:rPr>
          <w:rFonts w:ascii="Lato Black" w:hAnsi="Lato Black"/>
          <w:b/>
          <w:bCs/>
          <w:color w:val="952456"/>
          <w:sz w:val="48"/>
          <w:szCs w:val="48"/>
          <w:lang w:val="en-US"/>
        </w:rPr>
        <w:lastRenderedPageBreak/>
        <w:t>25/26 YRE International Competition Criteria and Scoring Rubric</w:t>
      </w:r>
    </w:p>
    <w:p w14:paraId="21B21D40" w14:textId="77777777" w:rsidR="0038221B" w:rsidRPr="0038221B" w:rsidRDefault="0038221B" w:rsidP="0038221B">
      <w:pPr>
        <w:rPr>
          <w:rFonts w:ascii="Lato Black" w:hAnsi="Lato Black"/>
          <w:b/>
          <w:bCs/>
          <w:color w:val="952456"/>
          <w:sz w:val="48"/>
          <w:szCs w:val="48"/>
          <w:lang w:val="en-US"/>
        </w:rPr>
      </w:pPr>
    </w:p>
    <w:sdt>
      <w:sdtPr>
        <w:rPr>
          <w:rFonts w:asciiTheme="minorHAnsi" w:eastAsiaTheme="minorHAnsi" w:hAnsiTheme="minorHAnsi" w:cstheme="minorBidi"/>
          <w:color w:val="auto"/>
          <w:kern w:val="2"/>
          <w:sz w:val="22"/>
          <w:szCs w:val="22"/>
          <w14:ligatures w14:val="standardContextual"/>
        </w:rPr>
        <w:id w:val="1544175540"/>
        <w:docPartObj>
          <w:docPartGallery w:val="Table of Contents"/>
          <w:docPartUnique/>
        </w:docPartObj>
      </w:sdtPr>
      <w:sdtEndPr>
        <w:rPr>
          <w:rFonts w:eastAsia="MS Mincho"/>
          <w:b/>
          <w:bCs/>
          <w:noProof/>
          <w:kern w:val="0"/>
          <w:lang w:val="da-DK"/>
          <w14:ligatures w14:val="none"/>
        </w:rPr>
      </w:sdtEndPr>
      <w:sdtContent>
        <w:p w14:paraId="4918D9CB" w14:textId="77777777" w:rsidR="0038221B" w:rsidRPr="00B97C65" w:rsidRDefault="0038221B" w:rsidP="0038221B">
          <w:pPr>
            <w:pStyle w:val="TOCHeading"/>
            <w:rPr>
              <w:rFonts w:ascii="Lato" w:hAnsi="Lato"/>
              <w:color w:val="952456"/>
            </w:rPr>
          </w:pPr>
          <w:r w:rsidRPr="00B97C65">
            <w:rPr>
              <w:rFonts w:ascii="Lato" w:hAnsi="Lato"/>
              <w:color w:val="952456"/>
            </w:rPr>
            <w:t>Table of Contents</w:t>
          </w:r>
        </w:p>
        <w:p w14:paraId="59682DC4" w14:textId="77777777" w:rsidR="0038221B" w:rsidRDefault="0038221B" w:rsidP="0038221B">
          <w:pPr>
            <w:pStyle w:val="TOC1"/>
            <w:tabs>
              <w:tab w:val="right" w:leader="dot" w:pos="15388"/>
            </w:tabs>
            <w:rPr>
              <w:noProof/>
            </w:rPr>
          </w:pPr>
          <w:r>
            <w:fldChar w:fldCharType="begin"/>
          </w:r>
          <w:r>
            <w:instrText xml:space="preserve"> TOC \o "1-3" \h \z \u </w:instrText>
          </w:r>
          <w:r>
            <w:fldChar w:fldCharType="separate"/>
          </w:r>
          <w:hyperlink w:anchor="_Toc205559959" w:history="1">
            <w:r w:rsidRPr="003F718D">
              <w:rPr>
                <w:rStyle w:val="Hyperlink"/>
                <w:noProof/>
              </w:rPr>
              <w:t>ARTICLE</w:t>
            </w:r>
            <w:r>
              <w:rPr>
                <w:noProof/>
                <w:webHidden/>
              </w:rPr>
              <w:tab/>
            </w:r>
            <w:r>
              <w:rPr>
                <w:noProof/>
                <w:webHidden/>
              </w:rPr>
              <w:fldChar w:fldCharType="begin"/>
            </w:r>
            <w:r>
              <w:rPr>
                <w:noProof/>
                <w:webHidden/>
              </w:rPr>
              <w:instrText xml:space="preserve"> PAGEREF _Toc205559959 \h </w:instrText>
            </w:r>
            <w:r>
              <w:rPr>
                <w:noProof/>
                <w:webHidden/>
              </w:rPr>
            </w:r>
            <w:r>
              <w:rPr>
                <w:noProof/>
                <w:webHidden/>
              </w:rPr>
              <w:fldChar w:fldCharType="separate"/>
            </w:r>
            <w:r>
              <w:rPr>
                <w:noProof/>
                <w:webHidden/>
              </w:rPr>
              <w:t>3</w:t>
            </w:r>
            <w:r>
              <w:rPr>
                <w:noProof/>
                <w:webHidden/>
              </w:rPr>
              <w:fldChar w:fldCharType="end"/>
            </w:r>
          </w:hyperlink>
        </w:p>
        <w:p w14:paraId="0CB09D0F" w14:textId="77777777" w:rsidR="0038221B" w:rsidRDefault="0038221B" w:rsidP="0038221B">
          <w:pPr>
            <w:pStyle w:val="TOC1"/>
            <w:tabs>
              <w:tab w:val="right" w:leader="dot" w:pos="15388"/>
            </w:tabs>
            <w:rPr>
              <w:noProof/>
            </w:rPr>
          </w:pPr>
          <w:hyperlink w:anchor="_Toc205559960" w:history="1">
            <w:r w:rsidRPr="003F718D">
              <w:rPr>
                <w:rStyle w:val="Hyperlink"/>
                <w:noProof/>
              </w:rPr>
              <w:t xml:space="preserve">ONE </w:t>
            </w:r>
            <w:r w:rsidRPr="00B97C65">
              <w:rPr>
                <w:rStyle w:val="Hyperlink"/>
                <w:rFonts w:ascii="Lato" w:hAnsi="Lato"/>
                <w:noProof/>
              </w:rPr>
              <w:t>TAKE</w:t>
            </w:r>
            <w:r w:rsidRPr="003F718D">
              <w:rPr>
                <w:rStyle w:val="Hyperlink"/>
                <w:noProof/>
              </w:rPr>
              <w:t xml:space="preserve"> PHOTO</w:t>
            </w:r>
            <w:r>
              <w:rPr>
                <w:noProof/>
                <w:webHidden/>
              </w:rPr>
              <w:tab/>
            </w:r>
            <w:r>
              <w:rPr>
                <w:noProof/>
                <w:webHidden/>
              </w:rPr>
              <w:fldChar w:fldCharType="begin"/>
            </w:r>
            <w:r>
              <w:rPr>
                <w:noProof/>
                <w:webHidden/>
              </w:rPr>
              <w:instrText xml:space="preserve"> PAGEREF _Toc205559960 \h </w:instrText>
            </w:r>
            <w:r>
              <w:rPr>
                <w:noProof/>
                <w:webHidden/>
              </w:rPr>
            </w:r>
            <w:r>
              <w:rPr>
                <w:noProof/>
                <w:webHidden/>
              </w:rPr>
              <w:fldChar w:fldCharType="separate"/>
            </w:r>
            <w:r>
              <w:rPr>
                <w:noProof/>
                <w:webHidden/>
              </w:rPr>
              <w:t>6</w:t>
            </w:r>
            <w:r>
              <w:rPr>
                <w:noProof/>
                <w:webHidden/>
              </w:rPr>
              <w:fldChar w:fldCharType="end"/>
            </w:r>
          </w:hyperlink>
        </w:p>
        <w:p w14:paraId="6E860EA8" w14:textId="77777777" w:rsidR="0038221B" w:rsidRDefault="0038221B" w:rsidP="0038221B">
          <w:pPr>
            <w:pStyle w:val="TOC1"/>
            <w:tabs>
              <w:tab w:val="right" w:leader="dot" w:pos="15388"/>
            </w:tabs>
            <w:rPr>
              <w:noProof/>
            </w:rPr>
          </w:pPr>
          <w:hyperlink w:anchor="_Toc205559961" w:history="1">
            <w:r w:rsidRPr="003F718D">
              <w:rPr>
                <w:rStyle w:val="Hyperlink"/>
                <w:noProof/>
              </w:rPr>
              <w:t>STAGED CAMPAIGN PHOTO</w:t>
            </w:r>
            <w:r>
              <w:rPr>
                <w:noProof/>
                <w:webHidden/>
              </w:rPr>
              <w:tab/>
            </w:r>
            <w:r>
              <w:rPr>
                <w:noProof/>
                <w:webHidden/>
              </w:rPr>
              <w:fldChar w:fldCharType="begin"/>
            </w:r>
            <w:r>
              <w:rPr>
                <w:noProof/>
                <w:webHidden/>
              </w:rPr>
              <w:instrText xml:space="preserve"> PAGEREF _Toc205559961 \h </w:instrText>
            </w:r>
            <w:r>
              <w:rPr>
                <w:noProof/>
                <w:webHidden/>
              </w:rPr>
            </w:r>
            <w:r>
              <w:rPr>
                <w:noProof/>
                <w:webHidden/>
              </w:rPr>
              <w:fldChar w:fldCharType="separate"/>
            </w:r>
            <w:r>
              <w:rPr>
                <w:noProof/>
                <w:webHidden/>
              </w:rPr>
              <w:t>9</w:t>
            </w:r>
            <w:r>
              <w:rPr>
                <w:noProof/>
                <w:webHidden/>
              </w:rPr>
              <w:fldChar w:fldCharType="end"/>
            </w:r>
          </w:hyperlink>
        </w:p>
        <w:p w14:paraId="27ED2471" w14:textId="77777777" w:rsidR="0038221B" w:rsidRDefault="0038221B" w:rsidP="0038221B">
          <w:pPr>
            <w:pStyle w:val="TOC1"/>
            <w:tabs>
              <w:tab w:val="right" w:leader="dot" w:pos="15388"/>
            </w:tabs>
            <w:rPr>
              <w:noProof/>
            </w:rPr>
          </w:pPr>
          <w:hyperlink w:anchor="_Toc205559962" w:history="1">
            <w:r w:rsidRPr="003F718D">
              <w:rPr>
                <w:rStyle w:val="Hyperlink"/>
                <w:noProof/>
              </w:rPr>
              <w:t>PHOTO STORY</w:t>
            </w:r>
            <w:r>
              <w:rPr>
                <w:noProof/>
                <w:webHidden/>
              </w:rPr>
              <w:tab/>
            </w:r>
            <w:r>
              <w:rPr>
                <w:noProof/>
                <w:webHidden/>
              </w:rPr>
              <w:fldChar w:fldCharType="begin"/>
            </w:r>
            <w:r>
              <w:rPr>
                <w:noProof/>
                <w:webHidden/>
              </w:rPr>
              <w:instrText xml:space="preserve"> PAGEREF _Toc205559962 \h </w:instrText>
            </w:r>
            <w:r>
              <w:rPr>
                <w:noProof/>
                <w:webHidden/>
              </w:rPr>
            </w:r>
            <w:r>
              <w:rPr>
                <w:noProof/>
                <w:webHidden/>
              </w:rPr>
              <w:fldChar w:fldCharType="separate"/>
            </w:r>
            <w:r>
              <w:rPr>
                <w:noProof/>
                <w:webHidden/>
              </w:rPr>
              <w:t>13</w:t>
            </w:r>
            <w:r>
              <w:rPr>
                <w:noProof/>
                <w:webHidden/>
              </w:rPr>
              <w:fldChar w:fldCharType="end"/>
            </w:r>
          </w:hyperlink>
        </w:p>
        <w:p w14:paraId="4F9BBB9F" w14:textId="77777777" w:rsidR="0038221B" w:rsidRDefault="0038221B" w:rsidP="0038221B">
          <w:pPr>
            <w:pStyle w:val="TOC1"/>
            <w:tabs>
              <w:tab w:val="right" w:leader="dot" w:pos="15388"/>
            </w:tabs>
            <w:rPr>
              <w:noProof/>
            </w:rPr>
          </w:pPr>
          <w:hyperlink w:anchor="_Toc205559963" w:history="1">
            <w:r w:rsidRPr="003F718D">
              <w:rPr>
                <w:rStyle w:val="Hyperlink"/>
                <w:noProof/>
              </w:rPr>
              <w:t>LONG-FORM REPORTAGE VIDEO</w:t>
            </w:r>
            <w:r>
              <w:rPr>
                <w:noProof/>
                <w:webHidden/>
              </w:rPr>
              <w:tab/>
            </w:r>
            <w:r>
              <w:rPr>
                <w:noProof/>
                <w:webHidden/>
              </w:rPr>
              <w:fldChar w:fldCharType="begin"/>
            </w:r>
            <w:r>
              <w:rPr>
                <w:noProof/>
                <w:webHidden/>
              </w:rPr>
              <w:instrText xml:space="preserve"> PAGEREF _Toc205559963 \h </w:instrText>
            </w:r>
            <w:r>
              <w:rPr>
                <w:noProof/>
                <w:webHidden/>
              </w:rPr>
            </w:r>
            <w:r>
              <w:rPr>
                <w:noProof/>
                <w:webHidden/>
              </w:rPr>
              <w:fldChar w:fldCharType="separate"/>
            </w:r>
            <w:r>
              <w:rPr>
                <w:noProof/>
                <w:webHidden/>
              </w:rPr>
              <w:t>16</w:t>
            </w:r>
            <w:r>
              <w:rPr>
                <w:noProof/>
                <w:webHidden/>
              </w:rPr>
              <w:fldChar w:fldCharType="end"/>
            </w:r>
          </w:hyperlink>
        </w:p>
        <w:p w14:paraId="2479A1EC" w14:textId="77777777" w:rsidR="0038221B" w:rsidRDefault="0038221B" w:rsidP="0038221B">
          <w:pPr>
            <w:pStyle w:val="TOC1"/>
            <w:tabs>
              <w:tab w:val="right" w:leader="dot" w:pos="15388"/>
            </w:tabs>
            <w:rPr>
              <w:noProof/>
            </w:rPr>
          </w:pPr>
          <w:hyperlink w:anchor="_Toc205559964" w:history="1">
            <w:r w:rsidRPr="003F718D">
              <w:rPr>
                <w:rStyle w:val="Hyperlink"/>
                <w:noProof/>
              </w:rPr>
              <w:t>SHORT-FORM CAMPAIGN VIDEO</w:t>
            </w:r>
            <w:r>
              <w:rPr>
                <w:noProof/>
                <w:webHidden/>
              </w:rPr>
              <w:tab/>
            </w:r>
            <w:r>
              <w:rPr>
                <w:noProof/>
                <w:webHidden/>
              </w:rPr>
              <w:fldChar w:fldCharType="begin"/>
            </w:r>
            <w:r>
              <w:rPr>
                <w:noProof/>
                <w:webHidden/>
              </w:rPr>
              <w:instrText xml:space="preserve"> PAGEREF _Toc205559964 \h </w:instrText>
            </w:r>
            <w:r>
              <w:rPr>
                <w:noProof/>
                <w:webHidden/>
              </w:rPr>
            </w:r>
            <w:r>
              <w:rPr>
                <w:noProof/>
                <w:webHidden/>
              </w:rPr>
              <w:fldChar w:fldCharType="separate"/>
            </w:r>
            <w:r>
              <w:rPr>
                <w:noProof/>
                <w:webHidden/>
              </w:rPr>
              <w:t>20</w:t>
            </w:r>
            <w:r>
              <w:rPr>
                <w:noProof/>
                <w:webHidden/>
              </w:rPr>
              <w:fldChar w:fldCharType="end"/>
            </w:r>
          </w:hyperlink>
        </w:p>
        <w:p w14:paraId="6945A86F" w14:textId="77777777" w:rsidR="0038221B" w:rsidRDefault="0038221B" w:rsidP="0038221B">
          <w:pPr>
            <w:pStyle w:val="TOC1"/>
            <w:tabs>
              <w:tab w:val="right" w:leader="dot" w:pos="15388"/>
            </w:tabs>
            <w:rPr>
              <w:noProof/>
            </w:rPr>
          </w:pPr>
          <w:hyperlink w:anchor="_Toc205559965" w:history="1">
            <w:r w:rsidRPr="003F718D">
              <w:rPr>
                <w:rStyle w:val="Hyperlink"/>
                <w:noProof/>
              </w:rPr>
              <w:t>PODCAST</w:t>
            </w:r>
            <w:r>
              <w:rPr>
                <w:noProof/>
                <w:webHidden/>
              </w:rPr>
              <w:tab/>
            </w:r>
            <w:r>
              <w:rPr>
                <w:noProof/>
                <w:webHidden/>
              </w:rPr>
              <w:fldChar w:fldCharType="begin"/>
            </w:r>
            <w:r>
              <w:rPr>
                <w:noProof/>
                <w:webHidden/>
              </w:rPr>
              <w:instrText xml:space="preserve"> PAGEREF _Toc205559965 \h </w:instrText>
            </w:r>
            <w:r>
              <w:rPr>
                <w:noProof/>
                <w:webHidden/>
              </w:rPr>
            </w:r>
            <w:r>
              <w:rPr>
                <w:noProof/>
                <w:webHidden/>
              </w:rPr>
              <w:fldChar w:fldCharType="separate"/>
            </w:r>
            <w:r>
              <w:rPr>
                <w:noProof/>
                <w:webHidden/>
              </w:rPr>
              <w:t>23</w:t>
            </w:r>
            <w:r>
              <w:rPr>
                <w:noProof/>
                <w:webHidden/>
              </w:rPr>
              <w:fldChar w:fldCharType="end"/>
            </w:r>
          </w:hyperlink>
        </w:p>
        <w:p w14:paraId="305B9207" w14:textId="77777777" w:rsidR="0038221B" w:rsidRDefault="0038221B" w:rsidP="0038221B">
          <w:pPr>
            <w:pStyle w:val="TOC1"/>
            <w:tabs>
              <w:tab w:val="right" w:leader="dot" w:pos="15388"/>
            </w:tabs>
            <w:rPr>
              <w:noProof/>
            </w:rPr>
          </w:pPr>
          <w:hyperlink w:anchor="_Toc205559966" w:history="1">
            <w:r w:rsidRPr="003F718D">
              <w:rPr>
                <w:rStyle w:val="Hyperlink"/>
                <w:noProof/>
              </w:rPr>
              <w:t>YRE Evidence of Step 4 Dissemination Submission Form</w:t>
            </w:r>
            <w:r>
              <w:rPr>
                <w:noProof/>
                <w:webHidden/>
              </w:rPr>
              <w:tab/>
            </w:r>
            <w:r>
              <w:rPr>
                <w:noProof/>
                <w:webHidden/>
              </w:rPr>
              <w:fldChar w:fldCharType="begin"/>
            </w:r>
            <w:r>
              <w:rPr>
                <w:noProof/>
                <w:webHidden/>
              </w:rPr>
              <w:instrText xml:space="preserve"> PAGEREF _Toc205559966 \h </w:instrText>
            </w:r>
            <w:r>
              <w:rPr>
                <w:noProof/>
                <w:webHidden/>
              </w:rPr>
            </w:r>
            <w:r>
              <w:rPr>
                <w:noProof/>
                <w:webHidden/>
              </w:rPr>
              <w:fldChar w:fldCharType="separate"/>
            </w:r>
            <w:r>
              <w:rPr>
                <w:noProof/>
                <w:webHidden/>
              </w:rPr>
              <w:t>26</w:t>
            </w:r>
            <w:r>
              <w:rPr>
                <w:noProof/>
                <w:webHidden/>
              </w:rPr>
              <w:fldChar w:fldCharType="end"/>
            </w:r>
          </w:hyperlink>
        </w:p>
        <w:p w14:paraId="43FDD901" w14:textId="77777777" w:rsidR="0038221B" w:rsidRDefault="0038221B" w:rsidP="0038221B">
          <w:r>
            <w:rPr>
              <w:b/>
              <w:bCs/>
              <w:noProof/>
            </w:rPr>
            <w:fldChar w:fldCharType="end"/>
          </w:r>
        </w:p>
      </w:sdtContent>
    </w:sdt>
    <w:p w14:paraId="1FDB41D5" w14:textId="77777777" w:rsidR="0038221B" w:rsidRPr="00D64BF2" w:rsidRDefault="0038221B" w:rsidP="0038221B">
      <w:pPr>
        <w:pStyle w:val="Heading1"/>
      </w:pPr>
      <w:bookmarkStart w:id="3" w:name="_Toc205559959"/>
      <w:r w:rsidRPr="00D64BF2">
        <w:t>ARTICLE</w:t>
      </w:r>
      <w:bookmarkEnd w:id="3"/>
    </w:p>
    <w:p w14:paraId="39793ACE" w14:textId="77777777" w:rsidR="0038221B" w:rsidRPr="0038221B" w:rsidRDefault="0038221B" w:rsidP="0038221B">
      <w:pPr>
        <w:rPr>
          <w:rFonts w:ascii="Lato" w:hAnsi="Lato"/>
          <w:sz w:val="24"/>
          <w:szCs w:val="24"/>
          <w:lang w:val="en-US"/>
        </w:rPr>
      </w:pPr>
      <w:r w:rsidRPr="0038221B">
        <w:rPr>
          <w:rFonts w:ascii="Lato" w:hAnsi="Lato"/>
          <w:sz w:val="24"/>
          <w:szCs w:val="24"/>
          <w:lang w:val="en-US"/>
        </w:rPr>
        <w:t>Articles should clearly explain why the issue matters, connect it to broader global contexts, and propose feasible, constructive solutions. Submissions may use various formats, including traditional newspaper-style articles, interviews, online blog posts, or long-form social media stories (for example, Substack, Medium, Instagram, or Facebook posts).</w:t>
      </w:r>
    </w:p>
    <w:p w14:paraId="7AD1D40A"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writing, interviewing, and telling stories.</w:t>
      </w:r>
    </w:p>
    <w:p w14:paraId="5EC0705A" w14:textId="77777777" w:rsidR="0038221B" w:rsidRPr="00D42258" w:rsidRDefault="0038221B" w:rsidP="0038221B">
      <w:pPr>
        <w:rPr>
          <w:rFonts w:ascii="Lato" w:hAnsi="Lato"/>
          <w:sz w:val="24"/>
          <w:szCs w:val="24"/>
          <w:u w:val="single"/>
        </w:rPr>
      </w:pPr>
      <w:r w:rsidRPr="00D42258">
        <w:rPr>
          <w:rFonts w:ascii="Lato" w:hAnsi="Lato"/>
          <w:sz w:val="24"/>
          <w:szCs w:val="24"/>
          <w:u w:val="single"/>
        </w:rPr>
        <w:t>Format and Structure</w:t>
      </w:r>
    </w:p>
    <w:p w14:paraId="17A31C1E" w14:textId="77777777" w:rsidR="0038221B" w:rsidRPr="00D42258" w:rsidRDefault="0038221B" w:rsidP="0038221B">
      <w:pPr>
        <w:pStyle w:val="ListParagraph"/>
        <w:widowControl/>
        <w:numPr>
          <w:ilvl w:val="0"/>
          <w:numId w:val="51"/>
        </w:numPr>
        <w:spacing w:after="160" w:line="259" w:lineRule="auto"/>
        <w:contextualSpacing/>
        <w:rPr>
          <w:rFonts w:ascii="Lato" w:hAnsi="Lato"/>
          <w:sz w:val="24"/>
          <w:szCs w:val="24"/>
        </w:rPr>
      </w:pPr>
      <w:r w:rsidRPr="00D42258">
        <w:rPr>
          <w:rFonts w:ascii="Lato" w:hAnsi="Lato"/>
          <w:sz w:val="24"/>
          <w:szCs w:val="24"/>
        </w:rPr>
        <w:t>Maximum 1,000 words (after translation into English).</w:t>
      </w:r>
    </w:p>
    <w:p w14:paraId="677A6232" w14:textId="77777777" w:rsidR="0038221B" w:rsidRPr="00CB0952" w:rsidRDefault="0038221B" w:rsidP="0038221B">
      <w:pPr>
        <w:pStyle w:val="ListParagraph"/>
        <w:widowControl/>
        <w:numPr>
          <w:ilvl w:val="0"/>
          <w:numId w:val="51"/>
        </w:numPr>
        <w:spacing w:after="160" w:line="259" w:lineRule="auto"/>
        <w:contextualSpacing/>
        <w:rPr>
          <w:rFonts w:ascii="Lato" w:hAnsi="Lato"/>
          <w:sz w:val="24"/>
          <w:szCs w:val="24"/>
        </w:rPr>
      </w:pPr>
      <w:r w:rsidRPr="00D42258">
        <w:rPr>
          <w:rFonts w:ascii="Lato" w:hAnsi="Lato"/>
          <w:sz w:val="24"/>
          <w:szCs w:val="24"/>
        </w:rPr>
        <w:t>Title no more than 140 characters (not generated by AI).</w:t>
      </w:r>
    </w:p>
    <w:p w14:paraId="5D15F3F3" w14:textId="77777777" w:rsidR="0038221B" w:rsidRPr="00D42258" w:rsidRDefault="0038221B" w:rsidP="0038221B">
      <w:pPr>
        <w:rPr>
          <w:rFonts w:ascii="Lato" w:hAnsi="Lato"/>
          <w:sz w:val="24"/>
          <w:szCs w:val="24"/>
          <w:u w:val="single"/>
        </w:rPr>
      </w:pPr>
      <w:r w:rsidRPr="00D42258">
        <w:rPr>
          <w:rFonts w:ascii="Lato" w:hAnsi="Lato"/>
          <w:sz w:val="24"/>
          <w:szCs w:val="24"/>
          <w:u w:val="single"/>
        </w:rPr>
        <w:t>Submissions:</w:t>
      </w:r>
    </w:p>
    <w:p w14:paraId="2E3C9EAD" w14:textId="77777777" w:rsidR="0038221B" w:rsidRPr="00D42258" w:rsidRDefault="0038221B" w:rsidP="0038221B">
      <w:pPr>
        <w:pStyle w:val="ListParagraph"/>
        <w:widowControl/>
        <w:numPr>
          <w:ilvl w:val="0"/>
          <w:numId w:val="52"/>
        </w:numPr>
        <w:spacing w:after="160" w:line="259" w:lineRule="auto"/>
        <w:contextualSpacing/>
        <w:rPr>
          <w:rFonts w:ascii="Lato" w:hAnsi="Lato"/>
          <w:sz w:val="24"/>
          <w:szCs w:val="24"/>
        </w:rPr>
      </w:pPr>
      <w:r w:rsidRPr="00D42258">
        <w:rPr>
          <w:rFonts w:ascii="Lato" w:hAnsi="Lato"/>
          <w:sz w:val="24"/>
          <w:szCs w:val="24"/>
        </w:rPr>
        <w:t>Traditional articles: Microsoft Word document.</w:t>
      </w:r>
    </w:p>
    <w:p w14:paraId="66A00DD0" w14:textId="77777777" w:rsidR="0038221B" w:rsidRPr="00D42258" w:rsidRDefault="0038221B" w:rsidP="0038221B">
      <w:pPr>
        <w:pStyle w:val="ListParagraph"/>
        <w:widowControl/>
        <w:numPr>
          <w:ilvl w:val="0"/>
          <w:numId w:val="52"/>
        </w:numPr>
        <w:spacing w:after="160" w:line="259" w:lineRule="auto"/>
        <w:contextualSpacing/>
        <w:rPr>
          <w:rFonts w:ascii="Lato" w:hAnsi="Lato"/>
          <w:sz w:val="24"/>
          <w:szCs w:val="24"/>
        </w:rPr>
      </w:pPr>
      <w:r w:rsidRPr="00D42258">
        <w:rPr>
          <w:rFonts w:ascii="Lato" w:hAnsi="Lato"/>
          <w:sz w:val="24"/>
          <w:szCs w:val="24"/>
        </w:rPr>
        <w:t>Blog/social posts: public link if disseminated online.</w:t>
      </w:r>
    </w:p>
    <w:p w14:paraId="253EE2E5" w14:textId="77777777" w:rsidR="0038221B" w:rsidRPr="00CB0952" w:rsidRDefault="0038221B" w:rsidP="0038221B">
      <w:pPr>
        <w:pStyle w:val="ListParagraph"/>
        <w:widowControl/>
        <w:numPr>
          <w:ilvl w:val="0"/>
          <w:numId w:val="52"/>
        </w:numPr>
        <w:spacing w:after="160" w:line="259" w:lineRule="auto"/>
        <w:contextualSpacing/>
        <w:rPr>
          <w:rFonts w:ascii="Lato" w:hAnsi="Lato"/>
          <w:sz w:val="24"/>
          <w:szCs w:val="24"/>
        </w:rPr>
      </w:pPr>
      <w:r w:rsidRPr="00D42258">
        <w:rPr>
          <w:rFonts w:ascii="Lato" w:hAnsi="Lato"/>
          <w:sz w:val="24"/>
          <w:szCs w:val="24"/>
        </w:rPr>
        <w:t xml:space="preserve">Include 1–3 </w:t>
      </w:r>
      <w:r w:rsidRPr="00CB0952">
        <w:rPr>
          <w:rFonts w:ascii="Lato" w:hAnsi="Lato"/>
          <w:sz w:val="24"/>
          <w:szCs w:val="24"/>
        </w:rPr>
        <w:t xml:space="preserve">original or non-original images </w:t>
      </w:r>
      <w:r w:rsidRPr="00D42258">
        <w:rPr>
          <w:rFonts w:ascii="Lato" w:hAnsi="Lato"/>
          <w:sz w:val="24"/>
          <w:szCs w:val="24"/>
        </w:rPr>
        <w:t>(photos, illustrations, or diagrams) with captions (max 20 words) and source attribution.</w:t>
      </w:r>
    </w:p>
    <w:p w14:paraId="7893281B" w14:textId="77777777" w:rsidR="0038221B" w:rsidRPr="00D42258" w:rsidRDefault="0038221B" w:rsidP="0038221B">
      <w:pPr>
        <w:rPr>
          <w:rFonts w:ascii="Lato" w:hAnsi="Lato"/>
          <w:sz w:val="24"/>
          <w:szCs w:val="24"/>
          <w:u w:val="single"/>
        </w:rPr>
      </w:pPr>
      <w:r w:rsidRPr="00D42258">
        <w:rPr>
          <w:rFonts w:ascii="Lato" w:hAnsi="Lato"/>
          <w:sz w:val="24"/>
          <w:szCs w:val="24"/>
          <w:u w:val="single"/>
        </w:rPr>
        <w:t>Must include:</w:t>
      </w:r>
    </w:p>
    <w:p w14:paraId="40768780" w14:textId="77777777" w:rsidR="0038221B" w:rsidRPr="00D42258" w:rsidRDefault="0038221B" w:rsidP="0038221B">
      <w:pPr>
        <w:pStyle w:val="ListParagraph"/>
        <w:widowControl/>
        <w:numPr>
          <w:ilvl w:val="0"/>
          <w:numId w:val="53"/>
        </w:numPr>
        <w:spacing w:after="160" w:line="259" w:lineRule="auto"/>
        <w:contextualSpacing/>
        <w:rPr>
          <w:rFonts w:ascii="Lato" w:hAnsi="Lato"/>
          <w:sz w:val="24"/>
          <w:szCs w:val="24"/>
        </w:rPr>
      </w:pPr>
      <w:r w:rsidRPr="00D42258">
        <w:rPr>
          <w:rFonts w:ascii="Lato" w:hAnsi="Lato"/>
          <w:sz w:val="24"/>
          <w:szCs w:val="24"/>
        </w:rPr>
        <w:t>Introduction (what is the issue and why is it urgent?)</w:t>
      </w:r>
    </w:p>
    <w:p w14:paraId="1E38FE5D" w14:textId="77777777" w:rsidR="0038221B" w:rsidRPr="00D42258" w:rsidRDefault="0038221B" w:rsidP="0038221B">
      <w:pPr>
        <w:pStyle w:val="ListParagraph"/>
        <w:widowControl/>
        <w:numPr>
          <w:ilvl w:val="0"/>
          <w:numId w:val="53"/>
        </w:numPr>
        <w:spacing w:after="160" w:line="259" w:lineRule="auto"/>
        <w:contextualSpacing/>
        <w:rPr>
          <w:rFonts w:ascii="Lato" w:hAnsi="Lato"/>
          <w:sz w:val="24"/>
          <w:szCs w:val="24"/>
        </w:rPr>
      </w:pPr>
      <w:r w:rsidRPr="00D42258">
        <w:rPr>
          <w:rFonts w:ascii="Lato" w:hAnsi="Lato"/>
          <w:sz w:val="24"/>
          <w:szCs w:val="24"/>
        </w:rPr>
        <w:lastRenderedPageBreak/>
        <w:t>Body (facts, quotes, solutions)</w:t>
      </w:r>
    </w:p>
    <w:p w14:paraId="0B82E67E" w14:textId="77777777" w:rsidR="0038221B" w:rsidRPr="00D42258" w:rsidRDefault="0038221B" w:rsidP="0038221B">
      <w:pPr>
        <w:pStyle w:val="ListParagraph"/>
        <w:widowControl/>
        <w:numPr>
          <w:ilvl w:val="0"/>
          <w:numId w:val="53"/>
        </w:numPr>
        <w:spacing w:after="160" w:line="259" w:lineRule="auto"/>
        <w:contextualSpacing/>
        <w:rPr>
          <w:rFonts w:ascii="Lato" w:hAnsi="Lato"/>
          <w:sz w:val="24"/>
          <w:szCs w:val="24"/>
        </w:rPr>
      </w:pPr>
      <w:r w:rsidRPr="00D42258">
        <w:rPr>
          <w:rFonts w:ascii="Lato" w:hAnsi="Lato"/>
          <w:sz w:val="24"/>
          <w:szCs w:val="24"/>
        </w:rPr>
        <w:t>Conclusion (key takeaway, impact, or call to action)</w:t>
      </w:r>
    </w:p>
    <w:p w14:paraId="37D125CC" w14:textId="77777777" w:rsidR="0038221B" w:rsidRPr="00CB0952" w:rsidRDefault="0038221B" w:rsidP="0038221B">
      <w:pPr>
        <w:pStyle w:val="ListParagraph"/>
        <w:widowControl/>
        <w:numPr>
          <w:ilvl w:val="0"/>
          <w:numId w:val="53"/>
        </w:numPr>
        <w:spacing w:after="160" w:line="259" w:lineRule="auto"/>
        <w:contextualSpacing/>
        <w:rPr>
          <w:rFonts w:ascii="Lato" w:hAnsi="Lato"/>
          <w:sz w:val="24"/>
          <w:szCs w:val="24"/>
        </w:rPr>
      </w:pPr>
      <w:r w:rsidRPr="00D42258">
        <w:rPr>
          <w:rFonts w:ascii="Lato" w:hAnsi="Lato"/>
          <w:sz w:val="24"/>
          <w:szCs w:val="24"/>
        </w:rPr>
        <w:t xml:space="preserve">Clear answers </w:t>
      </w:r>
      <w:proofErr w:type="gramStart"/>
      <w:r w:rsidRPr="00D42258">
        <w:rPr>
          <w:rFonts w:ascii="Lato" w:hAnsi="Lato"/>
          <w:sz w:val="24"/>
          <w:szCs w:val="24"/>
        </w:rPr>
        <w:t>to</w:t>
      </w:r>
      <w:proofErr w:type="gramEnd"/>
      <w:r w:rsidRPr="00D42258">
        <w:rPr>
          <w:rFonts w:ascii="Lato" w:hAnsi="Lato"/>
          <w:sz w:val="24"/>
          <w:szCs w:val="24"/>
        </w:rPr>
        <w:t>: Who? What? Where? When? Why? How</w:t>
      </w:r>
      <w:r>
        <w:rPr>
          <w:rFonts w:ascii="Lato" w:hAnsi="Lato"/>
          <w:sz w:val="24"/>
          <w:szCs w:val="24"/>
        </w:rPr>
        <w:t>?</w:t>
      </w:r>
    </w:p>
    <w:p w14:paraId="6DA3DB86" w14:textId="77777777" w:rsidR="0038221B" w:rsidRPr="00D42258" w:rsidRDefault="0038221B" w:rsidP="0038221B">
      <w:pPr>
        <w:rPr>
          <w:rFonts w:ascii="Lato" w:hAnsi="Lato"/>
          <w:sz w:val="24"/>
          <w:szCs w:val="24"/>
          <w:u w:val="single"/>
        </w:rPr>
      </w:pPr>
      <w:r w:rsidRPr="00D42258">
        <w:rPr>
          <w:rFonts w:ascii="Lato" w:hAnsi="Lato"/>
          <w:sz w:val="24"/>
          <w:szCs w:val="24"/>
          <w:u w:val="single"/>
        </w:rPr>
        <w:t>Audio-Visual Enhancements (Optional)</w:t>
      </w:r>
    </w:p>
    <w:p w14:paraId="42298A68" w14:textId="77777777" w:rsidR="0038221B" w:rsidRPr="0038221B" w:rsidRDefault="0038221B" w:rsidP="0038221B">
      <w:pPr>
        <w:rPr>
          <w:rFonts w:ascii="Lato" w:hAnsi="Lato"/>
          <w:sz w:val="24"/>
          <w:szCs w:val="24"/>
          <w:lang w:val="en-US"/>
        </w:rPr>
      </w:pPr>
      <w:r w:rsidRPr="0038221B">
        <w:rPr>
          <w:rFonts w:ascii="Lato" w:hAnsi="Lato"/>
          <w:sz w:val="24"/>
          <w:szCs w:val="24"/>
          <w:lang w:val="en-US"/>
        </w:rPr>
        <w:t>You can add links to voice notes, interviews, or explainer content as embedded links or QR codes, as long as the main text remains central.</w:t>
      </w:r>
    </w:p>
    <w:p w14:paraId="044CB7B6" w14:textId="77777777" w:rsidR="0038221B" w:rsidRPr="00D42258" w:rsidRDefault="0038221B" w:rsidP="0038221B">
      <w:pPr>
        <w:rPr>
          <w:rFonts w:ascii="Lato" w:hAnsi="Lato"/>
          <w:sz w:val="24"/>
          <w:szCs w:val="24"/>
          <w:u w:val="single"/>
        </w:rPr>
      </w:pPr>
      <w:r w:rsidRPr="00D42258">
        <w:rPr>
          <w:rFonts w:ascii="Lato" w:hAnsi="Lato"/>
          <w:sz w:val="24"/>
          <w:szCs w:val="24"/>
          <w:u w:val="single"/>
        </w:rPr>
        <w:t>Honest and Unbiased Reporting</w:t>
      </w:r>
    </w:p>
    <w:p w14:paraId="0E30733F" w14:textId="77777777" w:rsidR="0038221B" w:rsidRPr="00D42258" w:rsidRDefault="0038221B" w:rsidP="0038221B">
      <w:pPr>
        <w:pStyle w:val="ListParagraph"/>
        <w:widowControl/>
        <w:numPr>
          <w:ilvl w:val="0"/>
          <w:numId w:val="54"/>
        </w:numPr>
        <w:spacing w:after="160" w:line="259" w:lineRule="auto"/>
        <w:contextualSpacing/>
        <w:rPr>
          <w:rFonts w:ascii="Lato" w:hAnsi="Lato"/>
          <w:sz w:val="24"/>
          <w:szCs w:val="24"/>
        </w:rPr>
      </w:pPr>
      <w:r w:rsidRPr="00D42258">
        <w:rPr>
          <w:rFonts w:ascii="Lato" w:hAnsi="Lato"/>
          <w:sz w:val="24"/>
          <w:szCs w:val="24"/>
        </w:rPr>
        <w:t>Use credible sources for facts and statistics.</w:t>
      </w:r>
    </w:p>
    <w:p w14:paraId="73C1FF37" w14:textId="77777777" w:rsidR="0038221B" w:rsidRPr="00D42258" w:rsidRDefault="0038221B" w:rsidP="0038221B">
      <w:pPr>
        <w:pStyle w:val="ListParagraph"/>
        <w:widowControl/>
        <w:numPr>
          <w:ilvl w:val="0"/>
          <w:numId w:val="54"/>
        </w:numPr>
        <w:spacing w:after="160" w:line="259" w:lineRule="auto"/>
        <w:contextualSpacing/>
        <w:rPr>
          <w:rFonts w:ascii="Lato" w:hAnsi="Lato"/>
          <w:sz w:val="24"/>
          <w:szCs w:val="24"/>
        </w:rPr>
      </w:pPr>
      <w:r w:rsidRPr="00D42258">
        <w:rPr>
          <w:rFonts w:ascii="Lato" w:hAnsi="Lato"/>
          <w:sz w:val="24"/>
          <w:szCs w:val="24"/>
        </w:rPr>
        <w:t>Quotes must be real and properly attributed.</w:t>
      </w:r>
    </w:p>
    <w:p w14:paraId="7468DE2F" w14:textId="77777777" w:rsidR="0038221B" w:rsidRPr="00D42258" w:rsidRDefault="0038221B" w:rsidP="0038221B">
      <w:pPr>
        <w:pStyle w:val="ListParagraph"/>
        <w:widowControl/>
        <w:numPr>
          <w:ilvl w:val="0"/>
          <w:numId w:val="54"/>
        </w:numPr>
        <w:spacing w:after="160" w:line="259" w:lineRule="auto"/>
        <w:contextualSpacing/>
        <w:rPr>
          <w:rFonts w:ascii="Lato" w:hAnsi="Lato"/>
          <w:sz w:val="24"/>
          <w:szCs w:val="24"/>
        </w:rPr>
      </w:pPr>
      <w:r w:rsidRPr="00D42258">
        <w:rPr>
          <w:rFonts w:ascii="Lato" w:hAnsi="Lato"/>
          <w:sz w:val="24"/>
          <w:szCs w:val="24"/>
        </w:rPr>
        <w:t>All sources must be cited:</w:t>
      </w:r>
    </w:p>
    <w:p w14:paraId="76209EFE" w14:textId="77777777" w:rsidR="0038221B" w:rsidRPr="00D42258" w:rsidRDefault="0038221B" w:rsidP="0038221B">
      <w:pPr>
        <w:pStyle w:val="ListParagraph"/>
        <w:widowControl/>
        <w:numPr>
          <w:ilvl w:val="1"/>
          <w:numId w:val="54"/>
        </w:numPr>
        <w:spacing w:after="160" w:line="259" w:lineRule="auto"/>
        <w:contextualSpacing/>
        <w:rPr>
          <w:rFonts w:ascii="Lato" w:hAnsi="Lato"/>
          <w:sz w:val="24"/>
          <w:szCs w:val="24"/>
        </w:rPr>
      </w:pPr>
      <w:r w:rsidRPr="00D42258">
        <w:rPr>
          <w:rFonts w:ascii="Lato" w:hAnsi="Lato"/>
          <w:sz w:val="24"/>
          <w:szCs w:val="24"/>
        </w:rPr>
        <w:t>Traditional articles: footnotes and a References list.</w:t>
      </w:r>
    </w:p>
    <w:p w14:paraId="5C806218" w14:textId="77777777" w:rsidR="0038221B" w:rsidRPr="00D42258" w:rsidRDefault="0038221B" w:rsidP="0038221B">
      <w:pPr>
        <w:pStyle w:val="ListParagraph"/>
        <w:widowControl/>
        <w:numPr>
          <w:ilvl w:val="1"/>
          <w:numId w:val="54"/>
        </w:numPr>
        <w:spacing w:after="160" w:line="259" w:lineRule="auto"/>
        <w:contextualSpacing/>
        <w:rPr>
          <w:rFonts w:ascii="Lato" w:hAnsi="Lato"/>
          <w:sz w:val="24"/>
          <w:szCs w:val="24"/>
        </w:rPr>
      </w:pPr>
      <w:r w:rsidRPr="00D42258">
        <w:rPr>
          <w:rFonts w:ascii="Lato" w:hAnsi="Lato"/>
          <w:sz w:val="24"/>
          <w:szCs w:val="24"/>
        </w:rPr>
        <w:t>Blogs or social posts: attribution tags and linked references.</w:t>
      </w:r>
    </w:p>
    <w:p w14:paraId="44401B3E" w14:textId="77777777" w:rsidR="0038221B" w:rsidRPr="0038221B" w:rsidRDefault="0038221B" w:rsidP="0038221B">
      <w:pPr>
        <w:rPr>
          <w:rFonts w:ascii="Lato" w:hAnsi="Lato"/>
          <w:sz w:val="24"/>
          <w:szCs w:val="24"/>
          <w:lang w:val="en-US"/>
        </w:rPr>
      </w:pPr>
      <w:r w:rsidRPr="0038221B">
        <w:rPr>
          <w:rFonts w:ascii="Lato" w:hAnsi="Lato"/>
          <w:sz w:val="24"/>
          <w:szCs w:val="24"/>
          <w:lang w:val="en-US"/>
        </w:rPr>
        <w:t>Remember this is not an academic essay. Incorporating direct interviews or statements from knowledgeable individuals is encouraged and increases credibility.</w:t>
      </w:r>
    </w:p>
    <w:p w14:paraId="6A620245" w14:textId="77777777" w:rsidR="0038221B" w:rsidRPr="00D42258" w:rsidRDefault="0038221B" w:rsidP="0038221B">
      <w:pPr>
        <w:rPr>
          <w:rFonts w:ascii="Lato" w:hAnsi="Lato"/>
          <w:sz w:val="24"/>
          <w:szCs w:val="24"/>
          <w:u w:val="single"/>
        </w:rPr>
      </w:pPr>
      <w:r w:rsidRPr="00D42258">
        <w:rPr>
          <w:rFonts w:ascii="Lato" w:hAnsi="Lato"/>
          <w:sz w:val="24"/>
          <w:szCs w:val="24"/>
          <w:u w:val="single"/>
        </w:rPr>
        <w:t>Constructive and Well-Rounded Perspective</w:t>
      </w:r>
    </w:p>
    <w:p w14:paraId="4CFE0EB8" w14:textId="77777777" w:rsidR="0038221B" w:rsidRPr="00D42258" w:rsidRDefault="0038221B" w:rsidP="0038221B">
      <w:pPr>
        <w:pStyle w:val="ListParagraph"/>
        <w:widowControl/>
        <w:numPr>
          <w:ilvl w:val="0"/>
          <w:numId w:val="55"/>
        </w:numPr>
        <w:spacing w:after="160" w:line="259" w:lineRule="auto"/>
        <w:contextualSpacing/>
        <w:rPr>
          <w:rFonts w:ascii="Lato" w:hAnsi="Lato"/>
          <w:sz w:val="24"/>
          <w:szCs w:val="24"/>
        </w:rPr>
      </w:pPr>
      <w:r w:rsidRPr="00D42258">
        <w:rPr>
          <w:rFonts w:ascii="Lato" w:hAnsi="Lato"/>
          <w:sz w:val="24"/>
          <w:szCs w:val="24"/>
        </w:rPr>
        <w:t>Explore historical, economic, social, or political dimensions.</w:t>
      </w:r>
    </w:p>
    <w:p w14:paraId="49879A23" w14:textId="77777777" w:rsidR="0038221B" w:rsidRPr="00D42258" w:rsidRDefault="0038221B" w:rsidP="0038221B">
      <w:pPr>
        <w:pStyle w:val="ListParagraph"/>
        <w:widowControl/>
        <w:numPr>
          <w:ilvl w:val="0"/>
          <w:numId w:val="55"/>
        </w:numPr>
        <w:spacing w:after="160" w:line="259" w:lineRule="auto"/>
        <w:contextualSpacing/>
        <w:rPr>
          <w:rFonts w:ascii="Lato" w:hAnsi="Lato"/>
          <w:sz w:val="24"/>
          <w:szCs w:val="24"/>
        </w:rPr>
      </w:pPr>
      <w:r w:rsidRPr="00D42258">
        <w:rPr>
          <w:rFonts w:ascii="Lato" w:hAnsi="Lato"/>
          <w:sz w:val="24"/>
          <w:szCs w:val="24"/>
        </w:rPr>
        <w:t>Show links between local issues and global themes (e.g., climate change, biodiversity).</w:t>
      </w:r>
    </w:p>
    <w:p w14:paraId="7230FCC4" w14:textId="77777777" w:rsidR="0038221B" w:rsidRPr="00D42258" w:rsidRDefault="0038221B" w:rsidP="0038221B">
      <w:pPr>
        <w:pStyle w:val="ListParagraph"/>
        <w:widowControl/>
        <w:numPr>
          <w:ilvl w:val="0"/>
          <w:numId w:val="55"/>
        </w:numPr>
        <w:spacing w:after="160" w:line="259" w:lineRule="auto"/>
        <w:contextualSpacing/>
        <w:rPr>
          <w:rFonts w:ascii="Lato" w:hAnsi="Lato"/>
          <w:sz w:val="24"/>
          <w:szCs w:val="24"/>
        </w:rPr>
      </w:pPr>
      <w:r w:rsidRPr="00D42258">
        <w:rPr>
          <w:rFonts w:ascii="Lato" w:hAnsi="Lato"/>
          <w:sz w:val="24"/>
          <w:szCs w:val="24"/>
        </w:rPr>
        <w:t xml:space="preserve">Include feasible and practical solutions. Try to highlight examples of youth leadership or youth led solutions whenever possible. Propose ways for other young people to get involved or lead similar efforts. </w:t>
      </w:r>
    </w:p>
    <w:p w14:paraId="5C5DD30D" w14:textId="77777777" w:rsidR="0038221B" w:rsidRPr="00D64BF2" w:rsidRDefault="0038221B" w:rsidP="0038221B">
      <w:pPr>
        <w:pStyle w:val="ListParagraph"/>
        <w:widowControl/>
        <w:numPr>
          <w:ilvl w:val="0"/>
          <w:numId w:val="55"/>
        </w:numPr>
        <w:spacing w:after="160" w:line="259" w:lineRule="auto"/>
        <w:contextualSpacing/>
        <w:rPr>
          <w:rFonts w:ascii="Lato" w:hAnsi="Lato"/>
          <w:sz w:val="24"/>
          <w:szCs w:val="24"/>
        </w:rPr>
      </w:pPr>
      <w:r w:rsidRPr="00D42258">
        <w:rPr>
          <w:rFonts w:ascii="Lato" w:hAnsi="Lato"/>
          <w:sz w:val="24"/>
          <w:szCs w:val="24"/>
        </w:rPr>
        <w:t>Reflect diverse perspectives (e.g., different ages, genders, Indigenous voices).</w:t>
      </w:r>
    </w:p>
    <w:p w14:paraId="167690A3" w14:textId="77777777" w:rsidR="0038221B" w:rsidRPr="00D42258" w:rsidRDefault="0038221B" w:rsidP="0038221B">
      <w:pPr>
        <w:rPr>
          <w:rFonts w:ascii="Lato" w:hAnsi="Lato"/>
          <w:sz w:val="24"/>
          <w:szCs w:val="24"/>
          <w:u w:val="single"/>
        </w:rPr>
      </w:pPr>
      <w:r w:rsidRPr="00D42258">
        <w:rPr>
          <w:rFonts w:ascii="Lato" w:hAnsi="Lato"/>
          <w:sz w:val="24"/>
          <w:szCs w:val="24"/>
          <w:u w:val="single"/>
        </w:rPr>
        <w:t>Originality and Independence</w:t>
      </w:r>
    </w:p>
    <w:p w14:paraId="5D977ACE" w14:textId="77777777" w:rsidR="0038221B" w:rsidRPr="00D42258" w:rsidRDefault="0038221B" w:rsidP="0038221B">
      <w:pPr>
        <w:pStyle w:val="ListParagraph"/>
        <w:widowControl/>
        <w:numPr>
          <w:ilvl w:val="0"/>
          <w:numId w:val="56"/>
        </w:numPr>
        <w:spacing w:after="160" w:line="259" w:lineRule="auto"/>
        <w:contextualSpacing/>
        <w:rPr>
          <w:rFonts w:ascii="Lato" w:hAnsi="Lato"/>
          <w:sz w:val="24"/>
          <w:szCs w:val="24"/>
        </w:rPr>
      </w:pPr>
      <w:r w:rsidRPr="00D42258">
        <w:rPr>
          <w:rFonts w:ascii="Lato" w:hAnsi="Lato"/>
          <w:sz w:val="24"/>
          <w:szCs w:val="24"/>
        </w:rPr>
        <w:t xml:space="preserve">The article must be original in content </w:t>
      </w:r>
      <w:r>
        <w:rPr>
          <w:rFonts w:ascii="Lato" w:hAnsi="Lato"/>
          <w:sz w:val="24"/>
          <w:szCs w:val="24"/>
        </w:rPr>
        <w:t xml:space="preserve">and or </w:t>
      </w:r>
      <w:r w:rsidRPr="00CB0952">
        <w:rPr>
          <w:rFonts w:ascii="Lato" w:hAnsi="Lato"/>
          <w:sz w:val="24"/>
          <w:szCs w:val="24"/>
        </w:rPr>
        <w:t>approach</w:t>
      </w:r>
      <w:r w:rsidRPr="00D42258">
        <w:rPr>
          <w:rFonts w:ascii="Lato" w:hAnsi="Lato"/>
          <w:sz w:val="24"/>
          <w:szCs w:val="24"/>
        </w:rPr>
        <w:t>.</w:t>
      </w:r>
    </w:p>
    <w:p w14:paraId="174F1684" w14:textId="77777777" w:rsidR="0038221B" w:rsidRPr="00D42258" w:rsidRDefault="0038221B" w:rsidP="0038221B">
      <w:pPr>
        <w:pStyle w:val="ListParagraph"/>
        <w:widowControl/>
        <w:numPr>
          <w:ilvl w:val="0"/>
          <w:numId w:val="56"/>
        </w:numPr>
        <w:spacing w:after="160" w:line="259" w:lineRule="auto"/>
        <w:contextualSpacing/>
        <w:rPr>
          <w:rFonts w:ascii="Lato" w:hAnsi="Lato"/>
          <w:sz w:val="24"/>
          <w:szCs w:val="24"/>
        </w:rPr>
      </w:pPr>
      <w:r w:rsidRPr="00D42258">
        <w:rPr>
          <w:rFonts w:ascii="Lato" w:hAnsi="Lato"/>
          <w:sz w:val="24"/>
          <w:szCs w:val="24"/>
        </w:rPr>
        <w:t>Participants are expected to conduct fieldwork and research beyond their school (interviews, visits, observations).</w:t>
      </w:r>
    </w:p>
    <w:p w14:paraId="501F8C16" w14:textId="77777777" w:rsidR="0038221B" w:rsidRPr="00D64BF2" w:rsidRDefault="0038221B" w:rsidP="0038221B">
      <w:pPr>
        <w:pStyle w:val="ListParagraph"/>
        <w:widowControl/>
        <w:numPr>
          <w:ilvl w:val="0"/>
          <w:numId w:val="56"/>
        </w:numPr>
        <w:spacing w:after="160" w:line="259" w:lineRule="auto"/>
        <w:contextualSpacing/>
        <w:rPr>
          <w:rFonts w:ascii="Lato" w:hAnsi="Lato"/>
          <w:sz w:val="24"/>
          <w:szCs w:val="24"/>
        </w:rPr>
      </w:pPr>
      <w:r w:rsidRPr="00D42258">
        <w:rPr>
          <w:rFonts w:ascii="Lato" w:hAnsi="Lato"/>
          <w:sz w:val="24"/>
          <w:szCs w:val="24"/>
        </w:rPr>
        <w:t>Your voice should be clear. Editing help is acceptable, but the ideas and structure must be yours.</w:t>
      </w:r>
    </w:p>
    <w:p w14:paraId="654E026E"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7CC01903" w14:textId="77777777" w:rsidR="0038221B" w:rsidRPr="0038221B" w:rsidRDefault="0038221B" w:rsidP="0038221B">
      <w:pPr>
        <w:rPr>
          <w:rFonts w:ascii="Lato" w:hAnsi="Lato"/>
          <w:sz w:val="24"/>
          <w:szCs w:val="24"/>
          <w:lang w:val="en-US"/>
        </w:rPr>
      </w:pPr>
      <w:r w:rsidRPr="0038221B">
        <w:rPr>
          <w:rFonts w:ascii="Lato" w:hAnsi="Lato"/>
          <w:sz w:val="24"/>
          <w:szCs w:val="24"/>
          <w:lang w:val="en-US"/>
        </w:rPr>
        <w:t>AI-generated text is not permitted. However, AI tools may be used for grammar checks, formatting, or translation. If AI-generated content is detected, points will be deducted. Indicate if translation tools were used.</w:t>
      </w:r>
    </w:p>
    <w:p w14:paraId="708C8D3C" w14:textId="77777777" w:rsidR="0038221B" w:rsidRPr="0038221B" w:rsidRDefault="0038221B" w:rsidP="0038221B">
      <w:pPr>
        <w:rPr>
          <w:rFonts w:ascii="Lato" w:hAnsi="Lato"/>
          <w:sz w:val="24"/>
          <w:szCs w:val="24"/>
          <w:lang w:val="en-US"/>
        </w:rPr>
      </w:pPr>
      <w:r w:rsidRPr="0038221B">
        <w:rPr>
          <w:rFonts w:ascii="Lato" w:hAnsi="Lato"/>
          <w:sz w:val="24"/>
          <w:szCs w:val="24"/>
          <w:lang w:val="en-US"/>
        </w:rPr>
        <w:t>Original photos from the article may be considered for the Photo of the Year Award.</w:t>
      </w:r>
    </w:p>
    <w:p w14:paraId="5B132E75" w14:textId="77777777" w:rsidR="0038221B" w:rsidRPr="0038221B" w:rsidRDefault="0038221B" w:rsidP="0038221B">
      <w:pPr>
        <w:rPr>
          <w:rFonts w:ascii="Lato" w:hAnsi="Lato"/>
          <w:sz w:val="24"/>
          <w:szCs w:val="24"/>
          <w:lang w:val="en-US"/>
        </w:rPr>
      </w:pPr>
      <w:r w:rsidRPr="0038221B">
        <w:rPr>
          <w:rFonts w:ascii="Lato" w:hAnsi="Lato"/>
          <w:sz w:val="24"/>
          <w:szCs w:val="24"/>
          <w:lang w:val="en-US"/>
        </w:rPr>
        <w:lastRenderedPageBreak/>
        <w:t xml:space="preserve">Each YRE National Office may submit up to three national articles </w:t>
      </w:r>
      <w:bookmarkStart w:id="4" w:name="_Hlk203472058"/>
      <w:r w:rsidRPr="0038221B">
        <w:rPr>
          <w:rFonts w:ascii="Lato" w:hAnsi="Lato"/>
          <w:sz w:val="24"/>
          <w:szCs w:val="24"/>
          <w:lang w:val="en-US"/>
        </w:rPr>
        <w:t>into the YRE International Competition</w:t>
      </w:r>
      <w:bookmarkEnd w:id="4"/>
      <w:r w:rsidRPr="0038221B">
        <w:rPr>
          <w:rFonts w:ascii="Lato" w:hAnsi="Lato"/>
          <w:sz w:val="24"/>
          <w:szCs w:val="24"/>
          <w:lang w:val="en-US"/>
        </w:rPr>
        <w:t xml:space="preserve">, one per age group: 11–14, 15–18, 19–25. </w:t>
      </w:r>
    </w:p>
    <w:p w14:paraId="09EA1B7E" w14:textId="77777777" w:rsidR="0038221B" w:rsidRPr="0038221B" w:rsidRDefault="0038221B" w:rsidP="0038221B">
      <w:pPr>
        <w:rPr>
          <w:rFonts w:ascii="Lato" w:hAnsi="Lato"/>
          <w:sz w:val="24"/>
          <w:szCs w:val="24"/>
          <w:lang w:val="en-US"/>
        </w:rPr>
      </w:pPr>
      <w:r w:rsidRPr="0038221B">
        <w:rPr>
          <w:rFonts w:ascii="Lato" w:hAnsi="Lato"/>
          <w:sz w:val="24"/>
          <w:szCs w:val="24"/>
          <w:lang w:val="en-US"/>
        </w:rPr>
        <w:t>Articles may also be entered as part of the International Twinning category.</w:t>
      </w:r>
    </w:p>
    <w:p w14:paraId="6BD00160" w14:textId="77777777" w:rsidR="0038221B" w:rsidRPr="00D42258" w:rsidRDefault="0038221B" w:rsidP="0038221B">
      <w:pPr>
        <w:rPr>
          <w:rFonts w:ascii="Lato Black" w:hAnsi="Lato Black"/>
          <w:b/>
          <w:bCs/>
          <w:sz w:val="28"/>
          <w:szCs w:val="28"/>
        </w:rPr>
      </w:pPr>
      <w:r w:rsidRPr="00D42258">
        <w:rPr>
          <w:rFonts w:ascii="Lato Black" w:hAnsi="Lato Black"/>
          <w:b/>
          <w:bCs/>
          <w:sz w:val="28"/>
          <w:szCs w:val="28"/>
        </w:rPr>
        <w:t>ARTICLE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2"/>
        <w:gridCol w:w="1461"/>
        <w:gridCol w:w="1397"/>
        <w:gridCol w:w="1503"/>
        <w:gridCol w:w="1854"/>
        <w:gridCol w:w="1841"/>
      </w:tblGrid>
      <w:tr w:rsidR="0038221B" w:rsidRPr="00D64BF2" w14:paraId="15CBA715" w14:textId="77777777" w:rsidTr="00902039">
        <w:trPr>
          <w:tblHeader/>
          <w:tblCellSpacing w:w="15" w:type="dxa"/>
        </w:trPr>
        <w:tc>
          <w:tcPr>
            <w:tcW w:w="0" w:type="auto"/>
            <w:shd w:val="clear" w:color="auto" w:fill="952456"/>
            <w:vAlign w:val="center"/>
            <w:hideMark/>
          </w:tcPr>
          <w:p w14:paraId="25D19DE9"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Criteria</w:t>
            </w:r>
          </w:p>
        </w:tc>
        <w:tc>
          <w:tcPr>
            <w:tcW w:w="0" w:type="auto"/>
            <w:shd w:val="clear" w:color="auto" w:fill="952456"/>
            <w:vAlign w:val="center"/>
            <w:hideMark/>
          </w:tcPr>
          <w:p w14:paraId="75A3CBFB"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1 (Weak)</w:t>
            </w:r>
          </w:p>
        </w:tc>
        <w:tc>
          <w:tcPr>
            <w:tcW w:w="0" w:type="auto"/>
            <w:shd w:val="clear" w:color="auto" w:fill="952456"/>
            <w:vAlign w:val="center"/>
            <w:hideMark/>
          </w:tcPr>
          <w:p w14:paraId="27D5624F"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2 (Fair)</w:t>
            </w:r>
          </w:p>
        </w:tc>
        <w:tc>
          <w:tcPr>
            <w:tcW w:w="0" w:type="auto"/>
            <w:shd w:val="clear" w:color="auto" w:fill="952456"/>
            <w:vAlign w:val="center"/>
            <w:hideMark/>
          </w:tcPr>
          <w:p w14:paraId="40292992"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3 (Good)</w:t>
            </w:r>
          </w:p>
        </w:tc>
        <w:tc>
          <w:tcPr>
            <w:tcW w:w="0" w:type="auto"/>
            <w:shd w:val="clear" w:color="auto" w:fill="952456"/>
            <w:vAlign w:val="center"/>
            <w:hideMark/>
          </w:tcPr>
          <w:p w14:paraId="062C9AB6"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4 (Very Good)</w:t>
            </w:r>
          </w:p>
        </w:tc>
        <w:tc>
          <w:tcPr>
            <w:tcW w:w="0" w:type="auto"/>
            <w:shd w:val="clear" w:color="auto" w:fill="952456"/>
            <w:vAlign w:val="center"/>
            <w:hideMark/>
          </w:tcPr>
          <w:p w14:paraId="7837F555"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5 (Excellent)</w:t>
            </w:r>
          </w:p>
        </w:tc>
      </w:tr>
      <w:tr w:rsidR="0038221B" w:rsidRPr="0038221B" w14:paraId="6702E0BC" w14:textId="77777777" w:rsidTr="00902039">
        <w:trPr>
          <w:trHeight w:val="1328"/>
          <w:tblCellSpacing w:w="15" w:type="dxa"/>
        </w:trPr>
        <w:tc>
          <w:tcPr>
            <w:tcW w:w="0" w:type="auto"/>
            <w:vAlign w:val="center"/>
            <w:hideMark/>
          </w:tcPr>
          <w:p w14:paraId="40D58501" w14:textId="77777777" w:rsidR="0038221B" w:rsidRPr="00D64BF2" w:rsidRDefault="0038221B" w:rsidP="00902039">
            <w:pPr>
              <w:rPr>
                <w:rFonts w:ascii="Lato" w:hAnsi="Lato"/>
              </w:rPr>
            </w:pPr>
            <w:r w:rsidRPr="00D64BF2">
              <w:rPr>
                <w:rFonts w:ascii="Lato" w:hAnsi="Lato"/>
                <w:b/>
                <w:bCs/>
              </w:rPr>
              <w:t>Content Quality &amp; Accuracy</w:t>
            </w:r>
          </w:p>
        </w:tc>
        <w:tc>
          <w:tcPr>
            <w:tcW w:w="0" w:type="auto"/>
            <w:vAlign w:val="center"/>
            <w:hideMark/>
          </w:tcPr>
          <w:p w14:paraId="5A5C4FED" w14:textId="77777777" w:rsidR="0038221B" w:rsidRPr="0038221B" w:rsidRDefault="0038221B" w:rsidP="00902039">
            <w:pPr>
              <w:rPr>
                <w:rFonts w:ascii="Lato" w:hAnsi="Lato"/>
                <w:lang w:val="en-US"/>
              </w:rPr>
            </w:pPr>
            <w:r w:rsidRPr="0038221B">
              <w:rPr>
                <w:rFonts w:ascii="Lato" w:hAnsi="Lato"/>
                <w:lang w:val="en-US"/>
              </w:rPr>
              <w:t>Serious inaccuracies or lack of clarity.</w:t>
            </w:r>
          </w:p>
        </w:tc>
        <w:tc>
          <w:tcPr>
            <w:tcW w:w="0" w:type="auto"/>
            <w:vAlign w:val="center"/>
            <w:hideMark/>
          </w:tcPr>
          <w:p w14:paraId="22732BC3" w14:textId="77777777" w:rsidR="0038221B" w:rsidRPr="0038221B" w:rsidRDefault="0038221B" w:rsidP="00902039">
            <w:pPr>
              <w:rPr>
                <w:rFonts w:ascii="Lato" w:hAnsi="Lato"/>
                <w:lang w:val="en-US"/>
              </w:rPr>
            </w:pPr>
            <w:r w:rsidRPr="0038221B">
              <w:rPr>
                <w:rFonts w:ascii="Lato" w:hAnsi="Lato"/>
                <w:lang w:val="en-US"/>
              </w:rPr>
              <w:t>Some inaccuracies; limited explanation of the issue.</w:t>
            </w:r>
          </w:p>
        </w:tc>
        <w:tc>
          <w:tcPr>
            <w:tcW w:w="0" w:type="auto"/>
            <w:vAlign w:val="center"/>
            <w:hideMark/>
          </w:tcPr>
          <w:p w14:paraId="3762AA90" w14:textId="77777777" w:rsidR="0038221B" w:rsidRPr="0038221B" w:rsidRDefault="0038221B" w:rsidP="00902039">
            <w:pPr>
              <w:rPr>
                <w:rFonts w:ascii="Lato" w:hAnsi="Lato"/>
                <w:lang w:val="en-US"/>
              </w:rPr>
            </w:pPr>
            <w:r w:rsidRPr="0038221B">
              <w:rPr>
                <w:rFonts w:ascii="Lato" w:hAnsi="Lato"/>
                <w:lang w:val="en-US"/>
              </w:rPr>
              <w:t>Mostly accurate with clear explanation.</w:t>
            </w:r>
          </w:p>
        </w:tc>
        <w:tc>
          <w:tcPr>
            <w:tcW w:w="0" w:type="auto"/>
            <w:vAlign w:val="center"/>
            <w:hideMark/>
          </w:tcPr>
          <w:p w14:paraId="5F361E2B" w14:textId="77777777" w:rsidR="0038221B" w:rsidRPr="0038221B" w:rsidRDefault="0038221B" w:rsidP="00902039">
            <w:pPr>
              <w:rPr>
                <w:rFonts w:ascii="Lato" w:hAnsi="Lato"/>
                <w:lang w:val="en-US"/>
              </w:rPr>
            </w:pPr>
            <w:r w:rsidRPr="0038221B">
              <w:rPr>
                <w:rFonts w:ascii="Lato" w:hAnsi="Lato"/>
                <w:lang w:val="en-US"/>
              </w:rPr>
              <w:t>Accurate, clear, and engaging content.</w:t>
            </w:r>
          </w:p>
        </w:tc>
        <w:tc>
          <w:tcPr>
            <w:tcW w:w="0" w:type="auto"/>
            <w:vAlign w:val="center"/>
            <w:hideMark/>
          </w:tcPr>
          <w:p w14:paraId="3A3038E1" w14:textId="77777777" w:rsidR="0038221B" w:rsidRPr="0038221B" w:rsidRDefault="0038221B" w:rsidP="00902039">
            <w:pPr>
              <w:rPr>
                <w:rFonts w:ascii="Lato" w:hAnsi="Lato"/>
                <w:lang w:val="en-US"/>
              </w:rPr>
            </w:pPr>
            <w:r w:rsidRPr="0038221B">
              <w:rPr>
                <w:rFonts w:ascii="Lato" w:hAnsi="Lato"/>
                <w:lang w:val="en-US"/>
              </w:rPr>
              <w:t>Exceptionally clear, accurate, and insightful analysis.</w:t>
            </w:r>
          </w:p>
        </w:tc>
      </w:tr>
      <w:tr w:rsidR="0038221B" w:rsidRPr="00D64BF2" w14:paraId="1EA924FE" w14:textId="77777777" w:rsidTr="00902039">
        <w:trPr>
          <w:tblCellSpacing w:w="15" w:type="dxa"/>
        </w:trPr>
        <w:tc>
          <w:tcPr>
            <w:tcW w:w="0" w:type="auto"/>
            <w:vAlign w:val="center"/>
            <w:hideMark/>
          </w:tcPr>
          <w:p w14:paraId="747473B2" w14:textId="77777777" w:rsidR="0038221B" w:rsidRPr="0038221B" w:rsidRDefault="0038221B" w:rsidP="00902039">
            <w:pPr>
              <w:rPr>
                <w:rFonts w:ascii="Lato" w:hAnsi="Lato"/>
                <w:lang w:val="en-US"/>
              </w:rPr>
            </w:pPr>
            <w:r w:rsidRPr="0038221B">
              <w:rPr>
                <w:rFonts w:ascii="Lato" w:hAnsi="Lato"/>
                <w:b/>
                <w:bCs/>
                <w:lang w:val="en-US"/>
              </w:rPr>
              <w:t>Structure &amp; Compliance</w:t>
            </w:r>
            <w:r w:rsidRPr="0038221B">
              <w:rPr>
                <w:rFonts w:ascii="Lato" w:hAnsi="Lato"/>
                <w:lang w:val="en-US"/>
              </w:rPr>
              <w:t xml:space="preserve"> </w:t>
            </w:r>
            <w:r w:rsidRPr="0038221B">
              <w:rPr>
                <w:rFonts w:ascii="Lato" w:hAnsi="Lato"/>
                <w:i/>
                <w:iCs/>
                <w:lang w:val="en-US"/>
              </w:rPr>
              <w:t>(word count, format, AI use)</w:t>
            </w:r>
          </w:p>
        </w:tc>
        <w:tc>
          <w:tcPr>
            <w:tcW w:w="0" w:type="auto"/>
            <w:vAlign w:val="center"/>
            <w:hideMark/>
          </w:tcPr>
          <w:p w14:paraId="328766FB" w14:textId="77777777" w:rsidR="0038221B" w:rsidRPr="0038221B" w:rsidRDefault="0038221B" w:rsidP="00902039">
            <w:pPr>
              <w:rPr>
                <w:rFonts w:ascii="Lato" w:hAnsi="Lato"/>
                <w:lang w:val="en-US"/>
              </w:rPr>
            </w:pPr>
            <w:r w:rsidRPr="0038221B">
              <w:rPr>
                <w:rFonts w:ascii="Lato" w:hAnsi="Lato"/>
                <w:lang w:val="en-US"/>
              </w:rPr>
              <w:t>Does not meet word count, formatting, or AI policies.</w:t>
            </w:r>
          </w:p>
        </w:tc>
        <w:tc>
          <w:tcPr>
            <w:tcW w:w="0" w:type="auto"/>
            <w:vAlign w:val="center"/>
            <w:hideMark/>
          </w:tcPr>
          <w:p w14:paraId="0F8673A4" w14:textId="77777777" w:rsidR="0038221B" w:rsidRPr="00D64BF2" w:rsidRDefault="0038221B" w:rsidP="00902039">
            <w:pPr>
              <w:rPr>
                <w:rFonts w:ascii="Lato" w:hAnsi="Lato"/>
              </w:rPr>
            </w:pPr>
            <w:r w:rsidRPr="00D64BF2">
              <w:rPr>
                <w:rFonts w:ascii="Lato" w:hAnsi="Lato"/>
              </w:rPr>
              <w:t>Some issues with compliance.</w:t>
            </w:r>
          </w:p>
        </w:tc>
        <w:tc>
          <w:tcPr>
            <w:tcW w:w="0" w:type="auto"/>
            <w:vAlign w:val="center"/>
            <w:hideMark/>
          </w:tcPr>
          <w:p w14:paraId="340F26DB" w14:textId="77777777" w:rsidR="0038221B" w:rsidRPr="00D64BF2" w:rsidRDefault="0038221B" w:rsidP="00902039">
            <w:pPr>
              <w:rPr>
                <w:rFonts w:ascii="Lato" w:hAnsi="Lato"/>
              </w:rPr>
            </w:pPr>
            <w:r w:rsidRPr="00D64BF2">
              <w:rPr>
                <w:rFonts w:ascii="Lato" w:hAnsi="Lato"/>
              </w:rPr>
              <w:t>Fully compliant; minor issues.</w:t>
            </w:r>
          </w:p>
        </w:tc>
        <w:tc>
          <w:tcPr>
            <w:tcW w:w="0" w:type="auto"/>
            <w:vAlign w:val="center"/>
            <w:hideMark/>
          </w:tcPr>
          <w:p w14:paraId="445275F3" w14:textId="77777777" w:rsidR="0038221B" w:rsidRPr="0038221B" w:rsidRDefault="0038221B" w:rsidP="00902039">
            <w:pPr>
              <w:rPr>
                <w:rFonts w:ascii="Lato" w:hAnsi="Lato"/>
                <w:lang w:val="en-US"/>
              </w:rPr>
            </w:pPr>
            <w:r w:rsidRPr="0038221B">
              <w:rPr>
                <w:rFonts w:ascii="Lato" w:hAnsi="Lato"/>
                <w:lang w:val="en-US"/>
              </w:rPr>
              <w:t>Fully compliant with strong adherence to guidelines.</w:t>
            </w:r>
          </w:p>
        </w:tc>
        <w:tc>
          <w:tcPr>
            <w:tcW w:w="0" w:type="auto"/>
            <w:vAlign w:val="center"/>
            <w:hideMark/>
          </w:tcPr>
          <w:p w14:paraId="2A83D5AD" w14:textId="77777777" w:rsidR="0038221B" w:rsidRPr="00D64BF2" w:rsidRDefault="0038221B" w:rsidP="00902039">
            <w:pPr>
              <w:rPr>
                <w:rFonts w:ascii="Lato" w:hAnsi="Lato"/>
              </w:rPr>
            </w:pPr>
            <w:r w:rsidRPr="00D64BF2">
              <w:rPr>
                <w:rFonts w:ascii="Lato" w:hAnsi="Lato"/>
              </w:rPr>
              <w:t>Perfect compliance and presentation.</w:t>
            </w:r>
          </w:p>
        </w:tc>
      </w:tr>
      <w:tr w:rsidR="0038221B" w:rsidRPr="00D64BF2" w14:paraId="0ADB6DB1" w14:textId="77777777" w:rsidTr="00902039">
        <w:trPr>
          <w:tblCellSpacing w:w="15" w:type="dxa"/>
        </w:trPr>
        <w:tc>
          <w:tcPr>
            <w:tcW w:w="0" w:type="auto"/>
            <w:vAlign w:val="center"/>
            <w:hideMark/>
          </w:tcPr>
          <w:p w14:paraId="59FCE144" w14:textId="77777777" w:rsidR="0038221B" w:rsidRPr="00D64BF2" w:rsidRDefault="0038221B" w:rsidP="00902039">
            <w:pPr>
              <w:rPr>
                <w:rFonts w:ascii="Lato" w:hAnsi="Lato"/>
              </w:rPr>
            </w:pPr>
            <w:r w:rsidRPr="00D64BF2">
              <w:rPr>
                <w:rFonts w:ascii="Lato" w:hAnsi="Lato"/>
                <w:b/>
                <w:bCs/>
              </w:rPr>
              <w:t>Creativity &amp; Originality</w:t>
            </w:r>
          </w:p>
        </w:tc>
        <w:tc>
          <w:tcPr>
            <w:tcW w:w="0" w:type="auto"/>
            <w:vAlign w:val="center"/>
            <w:hideMark/>
          </w:tcPr>
          <w:p w14:paraId="555AC1FF" w14:textId="77777777" w:rsidR="0038221B" w:rsidRPr="0038221B" w:rsidRDefault="0038221B" w:rsidP="00902039">
            <w:pPr>
              <w:rPr>
                <w:rFonts w:ascii="Lato" w:hAnsi="Lato"/>
                <w:lang w:val="en-US"/>
              </w:rPr>
            </w:pPr>
            <w:r w:rsidRPr="0038221B">
              <w:rPr>
                <w:rFonts w:ascii="Lato" w:hAnsi="Lato"/>
                <w:lang w:val="en-US"/>
              </w:rPr>
              <w:t>No original ideas or perspective.</w:t>
            </w:r>
          </w:p>
        </w:tc>
        <w:tc>
          <w:tcPr>
            <w:tcW w:w="0" w:type="auto"/>
            <w:vAlign w:val="center"/>
            <w:hideMark/>
          </w:tcPr>
          <w:p w14:paraId="15D13ABE" w14:textId="77777777" w:rsidR="0038221B" w:rsidRPr="00D64BF2" w:rsidRDefault="0038221B" w:rsidP="00902039">
            <w:pPr>
              <w:rPr>
                <w:rFonts w:ascii="Lato" w:hAnsi="Lato"/>
              </w:rPr>
            </w:pPr>
            <w:r w:rsidRPr="00D64BF2">
              <w:rPr>
                <w:rFonts w:ascii="Lato" w:hAnsi="Lato"/>
              </w:rPr>
              <w:t>Some originality; predictable approach.</w:t>
            </w:r>
          </w:p>
        </w:tc>
        <w:tc>
          <w:tcPr>
            <w:tcW w:w="0" w:type="auto"/>
            <w:vAlign w:val="center"/>
            <w:hideMark/>
          </w:tcPr>
          <w:p w14:paraId="16C73C1B" w14:textId="77777777" w:rsidR="0038221B" w:rsidRPr="00D64BF2" w:rsidRDefault="0038221B" w:rsidP="00902039">
            <w:pPr>
              <w:rPr>
                <w:rFonts w:ascii="Lato" w:hAnsi="Lato"/>
              </w:rPr>
            </w:pPr>
            <w:r w:rsidRPr="00D64BF2">
              <w:rPr>
                <w:rFonts w:ascii="Lato" w:hAnsi="Lato"/>
              </w:rPr>
              <w:t>Original approach and perspective.</w:t>
            </w:r>
          </w:p>
        </w:tc>
        <w:tc>
          <w:tcPr>
            <w:tcW w:w="0" w:type="auto"/>
            <w:vAlign w:val="center"/>
            <w:hideMark/>
          </w:tcPr>
          <w:p w14:paraId="74598A4F" w14:textId="77777777" w:rsidR="0038221B" w:rsidRPr="0038221B" w:rsidRDefault="0038221B" w:rsidP="00902039">
            <w:pPr>
              <w:rPr>
                <w:rFonts w:ascii="Lato" w:hAnsi="Lato"/>
                <w:lang w:val="en-US"/>
              </w:rPr>
            </w:pPr>
            <w:r w:rsidRPr="0038221B">
              <w:rPr>
                <w:rFonts w:ascii="Lato" w:hAnsi="Lato"/>
                <w:lang w:val="en-US"/>
              </w:rPr>
              <w:t>Very creative and engaging style.</w:t>
            </w:r>
          </w:p>
        </w:tc>
        <w:tc>
          <w:tcPr>
            <w:tcW w:w="0" w:type="auto"/>
            <w:vAlign w:val="center"/>
            <w:hideMark/>
          </w:tcPr>
          <w:p w14:paraId="2A1BE2E0" w14:textId="77777777" w:rsidR="0038221B" w:rsidRPr="00D64BF2" w:rsidRDefault="0038221B" w:rsidP="00902039">
            <w:pPr>
              <w:rPr>
                <w:rFonts w:ascii="Lato" w:hAnsi="Lato"/>
              </w:rPr>
            </w:pPr>
            <w:r w:rsidRPr="00D64BF2">
              <w:rPr>
                <w:rFonts w:ascii="Lato" w:hAnsi="Lato"/>
              </w:rPr>
              <w:t>Exceptionally original and compelling.</w:t>
            </w:r>
          </w:p>
        </w:tc>
      </w:tr>
      <w:tr w:rsidR="0038221B" w:rsidRPr="0038221B" w14:paraId="5553FA10" w14:textId="77777777" w:rsidTr="00902039">
        <w:trPr>
          <w:trHeight w:val="509"/>
          <w:tblCellSpacing w:w="15" w:type="dxa"/>
        </w:trPr>
        <w:tc>
          <w:tcPr>
            <w:tcW w:w="0" w:type="auto"/>
            <w:vAlign w:val="center"/>
            <w:hideMark/>
          </w:tcPr>
          <w:p w14:paraId="1F0BC943" w14:textId="77777777" w:rsidR="0038221B" w:rsidRPr="00D64BF2" w:rsidRDefault="0038221B" w:rsidP="00902039">
            <w:pPr>
              <w:rPr>
                <w:rFonts w:ascii="Lato" w:hAnsi="Lato"/>
              </w:rPr>
            </w:pPr>
            <w:r w:rsidRPr="00D64BF2">
              <w:rPr>
                <w:rFonts w:ascii="Lato" w:hAnsi="Lato"/>
                <w:b/>
                <w:bCs/>
              </w:rPr>
              <w:t>Youth Leadership &amp; Community Greening</w:t>
            </w:r>
          </w:p>
        </w:tc>
        <w:tc>
          <w:tcPr>
            <w:tcW w:w="0" w:type="auto"/>
            <w:vAlign w:val="center"/>
            <w:hideMark/>
          </w:tcPr>
          <w:p w14:paraId="2234DE64" w14:textId="77777777" w:rsidR="0038221B" w:rsidRPr="0038221B" w:rsidRDefault="0038221B" w:rsidP="00902039">
            <w:pPr>
              <w:rPr>
                <w:rFonts w:ascii="Lato" w:hAnsi="Lato"/>
                <w:lang w:val="en-US"/>
              </w:rPr>
            </w:pPr>
            <w:r w:rsidRPr="0038221B">
              <w:rPr>
                <w:rFonts w:ascii="Lato" w:hAnsi="Lato"/>
                <w:lang w:val="en-US"/>
              </w:rPr>
              <w:t>No mention of youth leadership or greening communities.</w:t>
            </w:r>
          </w:p>
        </w:tc>
        <w:tc>
          <w:tcPr>
            <w:tcW w:w="0" w:type="auto"/>
            <w:vAlign w:val="center"/>
            <w:hideMark/>
          </w:tcPr>
          <w:p w14:paraId="61446E01" w14:textId="77777777" w:rsidR="0038221B" w:rsidRPr="0038221B" w:rsidRDefault="0038221B" w:rsidP="00902039">
            <w:pPr>
              <w:rPr>
                <w:rFonts w:ascii="Lato" w:hAnsi="Lato"/>
                <w:lang w:val="en-US"/>
              </w:rPr>
            </w:pPr>
            <w:r w:rsidRPr="0038221B">
              <w:rPr>
                <w:rFonts w:ascii="Lato" w:hAnsi="Lato"/>
                <w:lang w:val="en-US"/>
              </w:rPr>
              <w:t>Minimal reference to youth-led action or greening.</w:t>
            </w:r>
          </w:p>
        </w:tc>
        <w:tc>
          <w:tcPr>
            <w:tcW w:w="0" w:type="auto"/>
            <w:vAlign w:val="center"/>
            <w:hideMark/>
          </w:tcPr>
          <w:p w14:paraId="193D07BD" w14:textId="77777777" w:rsidR="0038221B" w:rsidRPr="0038221B" w:rsidRDefault="0038221B" w:rsidP="00902039">
            <w:pPr>
              <w:rPr>
                <w:rFonts w:ascii="Lato" w:hAnsi="Lato"/>
                <w:lang w:val="en-US"/>
              </w:rPr>
            </w:pPr>
            <w:r w:rsidRPr="0038221B">
              <w:rPr>
                <w:rFonts w:ascii="Lato" w:hAnsi="Lato"/>
                <w:lang w:val="en-US"/>
              </w:rPr>
              <w:t>Clear mention of youth-led or greening activities.</w:t>
            </w:r>
          </w:p>
        </w:tc>
        <w:tc>
          <w:tcPr>
            <w:tcW w:w="0" w:type="auto"/>
            <w:vAlign w:val="center"/>
            <w:hideMark/>
          </w:tcPr>
          <w:p w14:paraId="555E9C4D" w14:textId="77777777" w:rsidR="0038221B" w:rsidRPr="0038221B" w:rsidRDefault="0038221B" w:rsidP="00902039">
            <w:pPr>
              <w:rPr>
                <w:rFonts w:ascii="Lato" w:hAnsi="Lato"/>
                <w:lang w:val="en-US"/>
              </w:rPr>
            </w:pPr>
            <w:r w:rsidRPr="0038221B">
              <w:rPr>
                <w:rFonts w:ascii="Lato" w:hAnsi="Lato"/>
                <w:lang w:val="en-US"/>
              </w:rPr>
              <w:t>Strong focus on youth leadership and community involvement.</w:t>
            </w:r>
          </w:p>
        </w:tc>
        <w:tc>
          <w:tcPr>
            <w:tcW w:w="0" w:type="auto"/>
            <w:vAlign w:val="center"/>
            <w:hideMark/>
          </w:tcPr>
          <w:p w14:paraId="299F0A1E" w14:textId="77777777" w:rsidR="0038221B" w:rsidRPr="0038221B" w:rsidRDefault="0038221B" w:rsidP="00902039">
            <w:pPr>
              <w:rPr>
                <w:rFonts w:ascii="Lato" w:hAnsi="Lato"/>
                <w:lang w:val="en-US"/>
              </w:rPr>
            </w:pPr>
            <w:r w:rsidRPr="0038221B">
              <w:rPr>
                <w:rFonts w:ascii="Lato" w:hAnsi="Lato"/>
                <w:lang w:val="en-US"/>
              </w:rPr>
              <w:t>Outstanding demonstration of youth-led and community greening impact.</w:t>
            </w:r>
          </w:p>
        </w:tc>
      </w:tr>
      <w:tr w:rsidR="0038221B" w:rsidRPr="0038221B" w14:paraId="4426FD9A" w14:textId="77777777" w:rsidTr="00902039">
        <w:trPr>
          <w:trHeight w:val="671"/>
          <w:tblCellSpacing w:w="15" w:type="dxa"/>
        </w:trPr>
        <w:tc>
          <w:tcPr>
            <w:tcW w:w="0" w:type="auto"/>
            <w:vAlign w:val="center"/>
            <w:hideMark/>
          </w:tcPr>
          <w:p w14:paraId="11AD1780" w14:textId="77777777" w:rsidR="0038221B" w:rsidRPr="00D64BF2" w:rsidRDefault="0038221B" w:rsidP="00902039">
            <w:pPr>
              <w:rPr>
                <w:rFonts w:ascii="Lato" w:hAnsi="Lato"/>
              </w:rPr>
            </w:pPr>
            <w:r w:rsidRPr="00D64BF2">
              <w:rPr>
                <w:rFonts w:ascii="Lato" w:hAnsi="Lato"/>
                <w:b/>
                <w:bCs/>
              </w:rPr>
              <w:t>Solutions &amp; Global Relevance</w:t>
            </w:r>
          </w:p>
        </w:tc>
        <w:tc>
          <w:tcPr>
            <w:tcW w:w="0" w:type="auto"/>
            <w:vAlign w:val="center"/>
            <w:hideMark/>
          </w:tcPr>
          <w:p w14:paraId="386B3B41" w14:textId="77777777" w:rsidR="0038221B" w:rsidRPr="0038221B" w:rsidRDefault="0038221B" w:rsidP="00902039">
            <w:pPr>
              <w:rPr>
                <w:rFonts w:ascii="Lato" w:hAnsi="Lato"/>
                <w:lang w:val="en-US"/>
              </w:rPr>
            </w:pPr>
            <w:r w:rsidRPr="0038221B">
              <w:rPr>
                <w:rFonts w:ascii="Lato" w:hAnsi="Lato"/>
                <w:lang w:val="en-US"/>
              </w:rPr>
              <w:t>No solutions; no connection to broader context.</w:t>
            </w:r>
          </w:p>
        </w:tc>
        <w:tc>
          <w:tcPr>
            <w:tcW w:w="0" w:type="auto"/>
            <w:vAlign w:val="center"/>
            <w:hideMark/>
          </w:tcPr>
          <w:p w14:paraId="04CCF778" w14:textId="77777777" w:rsidR="0038221B" w:rsidRPr="0038221B" w:rsidRDefault="0038221B" w:rsidP="00902039">
            <w:pPr>
              <w:rPr>
                <w:rFonts w:ascii="Lato" w:hAnsi="Lato"/>
                <w:lang w:val="en-US"/>
              </w:rPr>
            </w:pPr>
            <w:r w:rsidRPr="0038221B">
              <w:rPr>
                <w:rFonts w:ascii="Lato" w:hAnsi="Lato"/>
                <w:lang w:val="en-US"/>
              </w:rPr>
              <w:t>Basic solutions or vague links to global context.</w:t>
            </w:r>
          </w:p>
        </w:tc>
        <w:tc>
          <w:tcPr>
            <w:tcW w:w="0" w:type="auto"/>
            <w:vAlign w:val="center"/>
            <w:hideMark/>
          </w:tcPr>
          <w:p w14:paraId="463E7BAD" w14:textId="77777777" w:rsidR="0038221B" w:rsidRPr="0038221B" w:rsidRDefault="0038221B" w:rsidP="00902039">
            <w:pPr>
              <w:rPr>
                <w:rFonts w:ascii="Lato" w:hAnsi="Lato"/>
                <w:lang w:val="en-US"/>
              </w:rPr>
            </w:pPr>
            <w:r w:rsidRPr="0038221B">
              <w:rPr>
                <w:rFonts w:ascii="Lato" w:hAnsi="Lato"/>
                <w:lang w:val="en-US"/>
              </w:rPr>
              <w:t>Feasible solutions and some global relevance.</w:t>
            </w:r>
          </w:p>
        </w:tc>
        <w:tc>
          <w:tcPr>
            <w:tcW w:w="0" w:type="auto"/>
            <w:vAlign w:val="center"/>
            <w:hideMark/>
          </w:tcPr>
          <w:p w14:paraId="661B87D1" w14:textId="77777777" w:rsidR="0038221B" w:rsidRPr="0038221B" w:rsidRDefault="0038221B" w:rsidP="00902039">
            <w:pPr>
              <w:rPr>
                <w:rFonts w:ascii="Lato" w:hAnsi="Lato"/>
                <w:lang w:val="en-US"/>
              </w:rPr>
            </w:pPr>
            <w:r w:rsidRPr="0038221B">
              <w:rPr>
                <w:rFonts w:ascii="Lato" w:hAnsi="Lato"/>
                <w:lang w:val="en-US"/>
              </w:rPr>
              <w:t>Clear, practical solutions with strong global connections.</w:t>
            </w:r>
          </w:p>
        </w:tc>
        <w:tc>
          <w:tcPr>
            <w:tcW w:w="0" w:type="auto"/>
            <w:vAlign w:val="center"/>
            <w:hideMark/>
          </w:tcPr>
          <w:p w14:paraId="49365350" w14:textId="77777777" w:rsidR="0038221B" w:rsidRPr="0038221B" w:rsidRDefault="0038221B" w:rsidP="00902039">
            <w:pPr>
              <w:rPr>
                <w:rFonts w:ascii="Lato" w:hAnsi="Lato"/>
                <w:lang w:val="en-US"/>
              </w:rPr>
            </w:pPr>
            <w:r w:rsidRPr="0038221B">
              <w:rPr>
                <w:rFonts w:ascii="Lato" w:hAnsi="Lato"/>
                <w:lang w:val="en-US"/>
              </w:rPr>
              <w:t>Inspiring, actionable solutions with excellent global-local integration.</w:t>
            </w:r>
          </w:p>
        </w:tc>
      </w:tr>
      <w:tr w:rsidR="0038221B" w:rsidRPr="0038221B" w14:paraId="3FBE96AA" w14:textId="77777777" w:rsidTr="00902039">
        <w:trPr>
          <w:tblCellSpacing w:w="15" w:type="dxa"/>
        </w:trPr>
        <w:tc>
          <w:tcPr>
            <w:tcW w:w="0" w:type="auto"/>
            <w:vAlign w:val="center"/>
            <w:hideMark/>
          </w:tcPr>
          <w:p w14:paraId="26DBD91C" w14:textId="77777777" w:rsidR="0038221B" w:rsidRPr="00D64BF2" w:rsidRDefault="0038221B" w:rsidP="00902039">
            <w:pPr>
              <w:rPr>
                <w:rFonts w:ascii="Lato" w:hAnsi="Lato"/>
              </w:rPr>
            </w:pPr>
            <w:r w:rsidRPr="00D64BF2">
              <w:rPr>
                <w:rFonts w:ascii="Lato" w:hAnsi="Lato"/>
                <w:b/>
                <w:bCs/>
              </w:rPr>
              <w:t>Dissemination &amp; Reach</w:t>
            </w:r>
          </w:p>
        </w:tc>
        <w:tc>
          <w:tcPr>
            <w:tcW w:w="0" w:type="auto"/>
            <w:vAlign w:val="center"/>
            <w:hideMark/>
          </w:tcPr>
          <w:p w14:paraId="5B24CAAE"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0" w:type="auto"/>
            <w:vAlign w:val="center"/>
            <w:hideMark/>
          </w:tcPr>
          <w:p w14:paraId="2D80684D"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0" w:type="auto"/>
            <w:vAlign w:val="center"/>
            <w:hideMark/>
          </w:tcPr>
          <w:p w14:paraId="322E2BD0"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0" w:type="auto"/>
            <w:vAlign w:val="center"/>
            <w:hideMark/>
          </w:tcPr>
          <w:p w14:paraId="30539C3C"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w:t>
            </w:r>
            <w:r w:rsidRPr="0038221B">
              <w:rPr>
                <w:rFonts w:ascii="Lato" w:hAnsi="Lato"/>
                <w:lang w:val="en-US"/>
              </w:rPr>
              <w:lastRenderedPageBreak/>
              <w:t xml:space="preserve">media page: Screenshots, 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129D8330" w14:textId="77777777" w:rsidR="0038221B" w:rsidRPr="0038221B" w:rsidRDefault="0038221B" w:rsidP="00902039">
            <w:pPr>
              <w:rPr>
                <w:rFonts w:ascii="Lato" w:hAnsi="Lato"/>
                <w:lang w:val="en-US"/>
              </w:rPr>
            </w:pPr>
            <w:r w:rsidRPr="0038221B">
              <w:rPr>
                <w:rFonts w:ascii="Lato" w:hAnsi="Lato"/>
                <w:lang w:val="en-US"/>
              </w:rPr>
              <w:lastRenderedPageBreak/>
              <w:t xml:space="preserve">Widely disseminated through multiple channels, including national media, with clear </w:t>
            </w:r>
            <w:r w:rsidRPr="0038221B">
              <w:rPr>
                <w:rFonts w:ascii="Lato" w:hAnsi="Lato"/>
                <w:lang w:val="en-US"/>
              </w:rPr>
              <w:lastRenderedPageBreak/>
              <w:t>impact evidence: Multiple examples plus analytics, feedback, or evidence of influence.</w:t>
            </w:r>
          </w:p>
        </w:tc>
      </w:tr>
    </w:tbl>
    <w:p w14:paraId="0DA6C384" w14:textId="77777777" w:rsidR="0038221B" w:rsidRPr="0038221B" w:rsidRDefault="0038221B" w:rsidP="0038221B">
      <w:pPr>
        <w:rPr>
          <w:rFonts w:ascii="Lato Black" w:hAnsi="Lato Black"/>
          <w:b/>
          <w:bCs/>
          <w:sz w:val="32"/>
          <w:szCs w:val="32"/>
          <w:lang w:val="en-US"/>
        </w:rPr>
      </w:pPr>
    </w:p>
    <w:p w14:paraId="51A74491" w14:textId="77777777" w:rsidR="0038221B" w:rsidRPr="008B7E26" w:rsidRDefault="0038221B" w:rsidP="0038221B">
      <w:pPr>
        <w:pStyle w:val="Heading1"/>
      </w:pPr>
      <w:bookmarkStart w:id="5" w:name="_Toc205559960"/>
      <w:proofErr w:type="gramStart"/>
      <w:r w:rsidRPr="008B7E26">
        <w:t>ONE TAKE</w:t>
      </w:r>
      <w:proofErr w:type="gramEnd"/>
      <w:r w:rsidRPr="008B7E26">
        <w:t xml:space="preserve"> PHOTO</w:t>
      </w:r>
      <w:bookmarkEnd w:id="5"/>
    </w:p>
    <w:p w14:paraId="18FE4F90"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category invites you to capture a truthful, powerful moment related to an environmental issue or solution. The photo must be candid and unposed—like a snapshot of reality.</w:t>
      </w:r>
    </w:p>
    <w:p w14:paraId="6F3EF577"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observing life and telling stories through images.</w:t>
      </w:r>
    </w:p>
    <w:p w14:paraId="5D5BD23C" w14:textId="77777777" w:rsidR="0038221B" w:rsidRPr="0038221B" w:rsidRDefault="0038221B" w:rsidP="0038221B">
      <w:pPr>
        <w:rPr>
          <w:rFonts w:ascii="Lato" w:hAnsi="Lato"/>
          <w:sz w:val="24"/>
          <w:szCs w:val="24"/>
          <w:u w:val="single"/>
          <w:lang w:val="en-US"/>
        </w:rPr>
      </w:pPr>
    </w:p>
    <w:p w14:paraId="269D3951" w14:textId="77777777" w:rsidR="0038221B" w:rsidRPr="00D42258" w:rsidRDefault="0038221B" w:rsidP="0038221B">
      <w:pPr>
        <w:rPr>
          <w:rFonts w:ascii="Lato" w:hAnsi="Lato"/>
          <w:sz w:val="24"/>
          <w:szCs w:val="24"/>
          <w:u w:val="single"/>
        </w:rPr>
      </w:pPr>
      <w:r w:rsidRPr="00D42258">
        <w:rPr>
          <w:rFonts w:ascii="Lato" w:hAnsi="Lato"/>
          <w:sz w:val="24"/>
          <w:szCs w:val="24"/>
          <w:u w:val="single"/>
        </w:rPr>
        <w:t>Format and Structure</w:t>
      </w:r>
    </w:p>
    <w:p w14:paraId="78AC9304" w14:textId="77777777" w:rsidR="0038221B" w:rsidRPr="008B7E26" w:rsidRDefault="0038221B" w:rsidP="0038221B">
      <w:pPr>
        <w:pStyle w:val="ListParagraph"/>
        <w:widowControl/>
        <w:numPr>
          <w:ilvl w:val="0"/>
          <w:numId w:val="58"/>
        </w:numPr>
        <w:spacing w:after="160" w:line="259" w:lineRule="auto"/>
        <w:contextualSpacing/>
        <w:rPr>
          <w:rFonts w:ascii="Lato" w:hAnsi="Lato"/>
          <w:sz w:val="24"/>
          <w:szCs w:val="24"/>
        </w:rPr>
      </w:pPr>
      <w:r w:rsidRPr="008B7E26">
        <w:rPr>
          <w:rFonts w:ascii="Lato" w:hAnsi="Lato"/>
          <w:sz w:val="24"/>
          <w:szCs w:val="24"/>
        </w:rPr>
        <w:t>Submit one original photograph (.JPEG or .PNG, 150–300 DPI).</w:t>
      </w:r>
    </w:p>
    <w:p w14:paraId="0F91024F" w14:textId="77777777" w:rsidR="0038221B" w:rsidRDefault="0038221B" w:rsidP="0038221B">
      <w:pPr>
        <w:pStyle w:val="ListParagraph"/>
        <w:widowControl/>
        <w:numPr>
          <w:ilvl w:val="0"/>
          <w:numId w:val="58"/>
        </w:numPr>
        <w:spacing w:after="160" w:line="259" w:lineRule="auto"/>
        <w:contextualSpacing/>
        <w:rPr>
          <w:rFonts w:ascii="Lato" w:hAnsi="Lato"/>
          <w:sz w:val="24"/>
          <w:szCs w:val="24"/>
        </w:rPr>
      </w:pPr>
      <w:r w:rsidRPr="008B7E26">
        <w:rPr>
          <w:rFonts w:ascii="Lato" w:hAnsi="Lato"/>
          <w:sz w:val="24"/>
          <w:szCs w:val="24"/>
        </w:rPr>
        <w:t>Title (max 140 characters</w:t>
      </w:r>
      <w:r>
        <w:rPr>
          <w:rFonts w:ascii="Lato" w:hAnsi="Lato"/>
          <w:sz w:val="24"/>
          <w:szCs w:val="24"/>
        </w:rPr>
        <w:t>)</w:t>
      </w:r>
      <w:r w:rsidRPr="008B7E26">
        <w:rPr>
          <w:rFonts w:ascii="Lato" w:hAnsi="Lato"/>
          <w:sz w:val="24"/>
          <w:szCs w:val="24"/>
        </w:rPr>
        <w:t xml:space="preserve"> not generated by AI</w:t>
      </w:r>
      <w:r>
        <w:rPr>
          <w:rFonts w:ascii="Lato" w:hAnsi="Lato"/>
          <w:sz w:val="24"/>
          <w:szCs w:val="24"/>
        </w:rPr>
        <w:t xml:space="preserve">. </w:t>
      </w:r>
    </w:p>
    <w:p w14:paraId="49123BEF" w14:textId="77777777" w:rsidR="0038221B" w:rsidRPr="00D42258" w:rsidRDefault="0038221B" w:rsidP="0038221B">
      <w:pPr>
        <w:pStyle w:val="ListParagraph"/>
        <w:rPr>
          <w:rFonts w:ascii="Lato" w:hAnsi="Lato"/>
          <w:sz w:val="24"/>
          <w:szCs w:val="24"/>
        </w:rPr>
      </w:pPr>
    </w:p>
    <w:p w14:paraId="5B92123E" w14:textId="77777777" w:rsidR="0038221B" w:rsidRPr="00D42258" w:rsidRDefault="0038221B" w:rsidP="0038221B">
      <w:pPr>
        <w:rPr>
          <w:rFonts w:ascii="Lato" w:hAnsi="Lato"/>
          <w:sz w:val="24"/>
          <w:szCs w:val="24"/>
          <w:u w:val="single"/>
        </w:rPr>
      </w:pPr>
      <w:r w:rsidRPr="00D42258">
        <w:rPr>
          <w:rFonts w:ascii="Lato" w:hAnsi="Lato"/>
          <w:sz w:val="24"/>
          <w:szCs w:val="24"/>
          <w:u w:val="single"/>
        </w:rPr>
        <w:t>Description:</w:t>
      </w:r>
    </w:p>
    <w:p w14:paraId="0DD2CD3C" w14:textId="77777777" w:rsidR="0038221B" w:rsidRDefault="0038221B" w:rsidP="0038221B">
      <w:pPr>
        <w:pStyle w:val="ListParagraph"/>
        <w:widowControl/>
        <w:numPr>
          <w:ilvl w:val="0"/>
          <w:numId w:val="59"/>
        </w:numPr>
        <w:spacing w:after="160" w:line="259" w:lineRule="auto"/>
        <w:contextualSpacing/>
        <w:rPr>
          <w:rFonts w:ascii="Lato" w:hAnsi="Lato"/>
          <w:sz w:val="24"/>
          <w:szCs w:val="24"/>
        </w:rPr>
      </w:pPr>
      <w:r w:rsidRPr="00762D1E">
        <w:rPr>
          <w:rFonts w:ascii="Lato" w:hAnsi="Lato"/>
          <w:sz w:val="24"/>
          <w:szCs w:val="24"/>
        </w:rPr>
        <w:t>Either provide a description (maximum 100 words) plus an optional caption (maximum 20 words) or a single description (maximum 120 words). Neither may be AI-generated.</w:t>
      </w:r>
    </w:p>
    <w:p w14:paraId="6B18422C" w14:textId="77777777" w:rsidR="0038221B" w:rsidRPr="008B7E26" w:rsidRDefault="0038221B" w:rsidP="0038221B">
      <w:pPr>
        <w:pStyle w:val="ListParagraph"/>
        <w:widowControl/>
        <w:numPr>
          <w:ilvl w:val="0"/>
          <w:numId w:val="59"/>
        </w:numPr>
        <w:spacing w:after="160" w:line="259" w:lineRule="auto"/>
        <w:contextualSpacing/>
        <w:rPr>
          <w:rFonts w:ascii="Lato" w:hAnsi="Lato"/>
          <w:sz w:val="24"/>
          <w:szCs w:val="24"/>
        </w:rPr>
      </w:pPr>
      <w:r w:rsidRPr="008B7E26">
        <w:rPr>
          <w:rFonts w:ascii="Lato" w:hAnsi="Lato"/>
          <w:sz w:val="24"/>
          <w:szCs w:val="24"/>
        </w:rPr>
        <w:t>The description and caption should explain:</w:t>
      </w:r>
    </w:p>
    <w:p w14:paraId="1CAF87D9" w14:textId="77777777" w:rsidR="0038221B" w:rsidRPr="008B7E26" w:rsidRDefault="0038221B" w:rsidP="0038221B">
      <w:pPr>
        <w:pStyle w:val="ListParagraph"/>
        <w:widowControl/>
        <w:numPr>
          <w:ilvl w:val="1"/>
          <w:numId w:val="59"/>
        </w:numPr>
        <w:spacing w:after="160" w:line="259" w:lineRule="auto"/>
        <w:contextualSpacing/>
        <w:rPr>
          <w:rFonts w:ascii="Lato" w:hAnsi="Lato"/>
          <w:sz w:val="24"/>
          <w:szCs w:val="24"/>
        </w:rPr>
      </w:pPr>
      <w:r w:rsidRPr="008B7E26">
        <w:rPr>
          <w:rFonts w:ascii="Lato" w:hAnsi="Lato"/>
          <w:sz w:val="24"/>
          <w:szCs w:val="24"/>
        </w:rPr>
        <w:t>What is happening?</w:t>
      </w:r>
    </w:p>
    <w:p w14:paraId="14FB5F09" w14:textId="77777777" w:rsidR="0038221B" w:rsidRPr="008B7E26" w:rsidRDefault="0038221B" w:rsidP="0038221B">
      <w:pPr>
        <w:pStyle w:val="ListParagraph"/>
        <w:widowControl/>
        <w:numPr>
          <w:ilvl w:val="1"/>
          <w:numId w:val="59"/>
        </w:numPr>
        <w:spacing w:after="160" w:line="259" w:lineRule="auto"/>
        <w:contextualSpacing/>
        <w:rPr>
          <w:rFonts w:ascii="Lato" w:hAnsi="Lato"/>
          <w:sz w:val="24"/>
          <w:szCs w:val="24"/>
        </w:rPr>
      </w:pPr>
      <w:r w:rsidRPr="008B7E26">
        <w:rPr>
          <w:rFonts w:ascii="Lato" w:hAnsi="Lato"/>
          <w:sz w:val="24"/>
          <w:szCs w:val="24"/>
        </w:rPr>
        <w:t>Why it matters.</w:t>
      </w:r>
    </w:p>
    <w:p w14:paraId="0A798F86" w14:textId="77777777" w:rsidR="0038221B" w:rsidRPr="008B7E26" w:rsidRDefault="0038221B" w:rsidP="0038221B">
      <w:pPr>
        <w:pStyle w:val="ListParagraph"/>
        <w:widowControl/>
        <w:numPr>
          <w:ilvl w:val="1"/>
          <w:numId w:val="59"/>
        </w:numPr>
        <w:spacing w:after="160" w:line="259" w:lineRule="auto"/>
        <w:contextualSpacing/>
        <w:rPr>
          <w:rFonts w:ascii="Lato" w:hAnsi="Lato"/>
          <w:sz w:val="24"/>
          <w:szCs w:val="24"/>
        </w:rPr>
      </w:pPr>
      <w:r w:rsidRPr="008B7E26">
        <w:rPr>
          <w:rFonts w:ascii="Lato" w:hAnsi="Lato"/>
          <w:sz w:val="24"/>
          <w:szCs w:val="24"/>
        </w:rPr>
        <w:t>What the environmental link or message is</w:t>
      </w:r>
    </w:p>
    <w:p w14:paraId="7483C472" w14:textId="77777777" w:rsidR="0038221B" w:rsidRDefault="0038221B" w:rsidP="0038221B">
      <w:pPr>
        <w:pStyle w:val="ListParagraph"/>
        <w:widowControl/>
        <w:numPr>
          <w:ilvl w:val="1"/>
          <w:numId w:val="59"/>
        </w:numPr>
        <w:spacing w:after="160" w:line="259" w:lineRule="auto"/>
        <w:contextualSpacing/>
        <w:rPr>
          <w:rFonts w:ascii="Lato" w:hAnsi="Lato"/>
          <w:sz w:val="24"/>
          <w:szCs w:val="24"/>
        </w:rPr>
      </w:pPr>
      <w:r w:rsidRPr="008B7E26">
        <w:rPr>
          <w:rFonts w:ascii="Lato" w:hAnsi="Lato"/>
          <w:sz w:val="24"/>
          <w:szCs w:val="24"/>
        </w:rPr>
        <w:t xml:space="preserve">Suggested solutions. </w:t>
      </w:r>
    </w:p>
    <w:p w14:paraId="7E142F2A" w14:textId="77777777" w:rsidR="0038221B" w:rsidRPr="008B7E26" w:rsidRDefault="0038221B" w:rsidP="0038221B">
      <w:pPr>
        <w:pStyle w:val="ListParagraph"/>
        <w:widowControl/>
        <w:numPr>
          <w:ilvl w:val="1"/>
          <w:numId w:val="59"/>
        </w:numPr>
        <w:spacing w:after="160" w:line="259" w:lineRule="auto"/>
        <w:contextualSpacing/>
        <w:rPr>
          <w:rFonts w:ascii="Lato" w:hAnsi="Lato"/>
          <w:sz w:val="24"/>
          <w:szCs w:val="24"/>
        </w:rPr>
      </w:pPr>
      <w:r w:rsidRPr="00352E80">
        <w:rPr>
          <w:rFonts w:ascii="Lato" w:hAnsi="Lato"/>
          <w:sz w:val="24"/>
          <w:szCs w:val="24"/>
        </w:rPr>
        <w:t>If relevant, describe any youth leadership or community greening activities depicted.</w:t>
      </w:r>
    </w:p>
    <w:p w14:paraId="676251DF" w14:textId="77777777" w:rsidR="0038221B" w:rsidRPr="0038221B" w:rsidRDefault="0038221B" w:rsidP="0038221B">
      <w:pPr>
        <w:rPr>
          <w:rFonts w:ascii="Lato" w:hAnsi="Lato"/>
          <w:sz w:val="24"/>
          <w:szCs w:val="24"/>
          <w:lang w:val="en-US"/>
        </w:rPr>
      </w:pPr>
    </w:p>
    <w:p w14:paraId="41EBBC57" w14:textId="77777777" w:rsidR="0038221B" w:rsidRPr="00D42258" w:rsidRDefault="0038221B" w:rsidP="0038221B">
      <w:pPr>
        <w:rPr>
          <w:rFonts w:ascii="Lato" w:hAnsi="Lato"/>
          <w:sz w:val="24"/>
          <w:szCs w:val="24"/>
          <w:u w:val="single"/>
        </w:rPr>
      </w:pPr>
      <w:r w:rsidRPr="00D42258">
        <w:rPr>
          <w:rFonts w:ascii="Lato" w:hAnsi="Lato"/>
          <w:sz w:val="24"/>
          <w:szCs w:val="24"/>
          <w:u w:val="single"/>
        </w:rPr>
        <w:t>The Photo Must Be:</w:t>
      </w:r>
    </w:p>
    <w:p w14:paraId="0BA537C4" w14:textId="77777777" w:rsidR="0038221B" w:rsidRPr="00CB0952" w:rsidRDefault="0038221B" w:rsidP="0038221B">
      <w:pPr>
        <w:pStyle w:val="ListParagraph"/>
        <w:widowControl/>
        <w:numPr>
          <w:ilvl w:val="0"/>
          <w:numId w:val="60"/>
        </w:numPr>
        <w:spacing w:after="160" w:line="259" w:lineRule="auto"/>
        <w:contextualSpacing/>
        <w:rPr>
          <w:rFonts w:ascii="Lato" w:hAnsi="Lato"/>
          <w:sz w:val="24"/>
          <w:szCs w:val="24"/>
        </w:rPr>
      </w:pPr>
      <w:r w:rsidRPr="00CB0952">
        <w:rPr>
          <w:rFonts w:ascii="Lato" w:hAnsi="Lato"/>
          <w:sz w:val="24"/>
          <w:szCs w:val="24"/>
        </w:rPr>
        <w:t>Candid- not staged or manipulated.</w:t>
      </w:r>
    </w:p>
    <w:p w14:paraId="5C590BBB" w14:textId="77777777" w:rsidR="0038221B" w:rsidRPr="008B7E26" w:rsidRDefault="0038221B" w:rsidP="0038221B">
      <w:pPr>
        <w:pStyle w:val="ListParagraph"/>
        <w:widowControl/>
        <w:numPr>
          <w:ilvl w:val="0"/>
          <w:numId w:val="60"/>
        </w:numPr>
        <w:spacing w:after="160" w:line="259" w:lineRule="auto"/>
        <w:contextualSpacing/>
        <w:rPr>
          <w:rFonts w:ascii="Lato" w:hAnsi="Lato"/>
          <w:sz w:val="24"/>
          <w:szCs w:val="24"/>
        </w:rPr>
      </w:pPr>
      <w:r w:rsidRPr="008B7E26">
        <w:rPr>
          <w:rFonts w:ascii="Lato" w:hAnsi="Lato"/>
          <w:sz w:val="24"/>
          <w:szCs w:val="24"/>
        </w:rPr>
        <w:t>Technically clear (composition, lighting, sharpness).</w:t>
      </w:r>
    </w:p>
    <w:p w14:paraId="5F23E13E" w14:textId="77777777" w:rsidR="0038221B" w:rsidRPr="00841689" w:rsidRDefault="0038221B" w:rsidP="0038221B">
      <w:pPr>
        <w:pStyle w:val="ListParagraph"/>
        <w:widowControl/>
        <w:numPr>
          <w:ilvl w:val="0"/>
          <w:numId w:val="60"/>
        </w:numPr>
        <w:spacing w:after="160" w:line="259" w:lineRule="auto"/>
        <w:contextualSpacing/>
        <w:rPr>
          <w:rFonts w:ascii="Lato" w:hAnsi="Lato"/>
          <w:sz w:val="24"/>
          <w:szCs w:val="24"/>
        </w:rPr>
      </w:pPr>
      <w:r w:rsidRPr="00841689">
        <w:rPr>
          <w:rFonts w:ascii="Lato" w:hAnsi="Lato"/>
          <w:sz w:val="24"/>
          <w:szCs w:val="24"/>
        </w:rPr>
        <w:t>Use of AI generation, filters, or editing beyond basic corrections (brightness, contrast, cropping) is not permitted. If AI-generated elements are detected (including in the title, the description or caption) points will be deducted.</w:t>
      </w:r>
    </w:p>
    <w:p w14:paraId="7E84FF55" w14:textId="77777777" w:rsidR="0038221B" w:rsidRPr="00841689" w:rsidRDefault="0038221B" w:rsidP="0038221B">
      <w:pPr>
        <w:pStyle w:val="ListParagraph"/>
        <w:widowControl/>
        <w:numPr>
          <w:ilvl w:val="0"/>
          <w:numId w:val="60"/>
        </w:numPr>
        <w:spacing w:after="160" w:line="259" w:lineRule="auto"/>
        <w:contextualSpacing/>
        <w:rPr>
          <w:rFonts w:ascii="Lato" w:hAnsi="Lato"/>
          <w:sz w:val="24"/>
          <w:szCs w:val="24"/>
        </w:rPr>
      </w:pPr>
      <w:r w:rsidRPr="00841689">
        <w:rPr>
          <w:rFonts w:ascii="Lato" w:hAnsi="Lato"/>
          <w:sz w:val="24"/>
          <w:szCs w:val="24"/>
        </w:rPr>
        <w:t>If any data or quotes are used in your description or caption must be cited with credible sources (footnotes or references list).</w:t>
      </w:r>
    </w:p>
    <w:p w14:paraId="4F444ABA" w14:textId="77777777" w:rsidR="0038221B" w:rsidRPr="0038221B" w:rsidRDefault="0038221B" w:rsidP="0038221B">
      <w:pPr>
        <w:rPr>
          <w:rFonts w:ascii="Lato" w:hAnsi="Lato"/>
          <w:sz w:val="24"/>
          <w:szCs w:val="24"/>
          <w:lang w:val="en-US"/>
        </w:rPr>
      </w:pPr>
    </w:p>
    <w:p w14:paraId="09F39C50" w14:textId="77777777" w:rsidR="0038221B" w:rsidRPr="0038221B" w:rsidRDefault="0038221B" w:rsidP="0038221B">
      <w:pPr>
        <w:rPr>
          <w:rFonts w:ascii="Lato" w:hAnsi="Lato"/>
          <w:sz w:val="24"/>
          <w:szCs w:val="24"/>
          <w:lang w:val="en-US"/>
        </w:rPr>
      </w:pPr>
    </w:p>
    <w:p w14:paraId="61C05B43" w14:textId="77777777" w:rsidR="0038221B" w:rsidRPr="00D42258" w:rsidRDefault="0038221B" w:rsidP="0038221B">
      <w:pPr>
        <w:rPr>
          <w:rFonts w:ascii="Lato" w:hAnsi="Lato"/>
          <w:sz w:val="24"/>
          <w:szCs w:val="24"/>
          <w:u w:val="single"/>
        </w:rPr>
      </w:pPr>
      <w:r w:rsidRPr="00D42258">
        <w:rPr>
          <w:rFonts w:ascii="Lato" w:hAnsi="Lato"/>
          <w:sz w:val="24"/>
          <w:szCs w:val="24"/>
          <w:u w:val="single"/>
        </w:rPr>
        <w:t>Constructive and Well-Rounded Perspective</w:t>
      </w:r>
    </w:p>
    <w:p w14:paraId="2B7A0E01" w14:textId="77777777" w:rsidR="0038221B" w:rsidRPr="008B7E26" w:rsidRDefault="0038221B" w:rsidP="0038221B">
      <w:pPr>
        <w:pStyle w:val="ListParagraph"/>
        <w:widowControl/>
        <w:numPr>
          <w:ilvl w:val="0"/>
          <w:numId w:val="61"/>
        </w:numPr>
        <w:spacing w:after="160" w:line="259" w:lineRule="auto"/>
        <w:contextualSpacing/>
        <w:rPr>
          <w:rFonts w:ascii="Lato" w:hAnsi="Lato"/>
          <w:sz w:val="24"/>
          <w:szCs w:val="24"/>
        </w:rPr>
      </w:pPr>
      <w:r w:rsidRPr="008B7E26">
        <w:rPr>
          <w:rFonts w:ascii="Lato" w:hAnsi="Lato"/>
          <w:sz w:val="24"/>
          <w:szCs w:val="24"/>
        </w:rPr>
        <w:t>Show links between the local story and global context (e.g., pollution, climate, biodiversity).</w:t>
      </w:r>
    </w:p>
    <w:p w14:paraId="04780F17" w14:textId="77777777" w:rsidR="0038221B" w:rsidRPr="008B7E26" w:rsidRDefault="0038221B" w:rsidP="0038221B">
      <w:pPr>
        <w:pStyle w:val="ListParagraph"/>
        <w:widowControl/>
        <w:numPr>
          <w:ilvl w:val="0"/>
          <w:numId w:val="61"/>
        </w:numPr>
        <w:spacing w:after="160" w:line="259" w:lineRule="auto"/>
        <w:contextualSpacing/>
        <w:rPr>
          <w:rFonts w:ascii="Lato" w:hAnsi="Lato"/>
          <w:sz w:val="24"/>
          <w:szCs w:val="24"/>
        </w:rPr>
      </w:pPr>
      <w:r w:rsidRPr="008B7E26">
        <w:rPr>
          <w:rFonts w:ascii="Lato" w:hAnsi="Lato"/>
          <w:sz w:val="24"/>
          <w:szCs w:val="24"/>
        </w:rPr>
        <w:t>Include a suggested action, even if small or symbolic.</w:t>
      </w:r>
      <w:r w:rsidRPr="00352E80">
        <w:t xml:space="preserve"> </w:t>
      </w:r>
      <w:r w:rsidRPr="00352E80">
        <w:rPr>
          <w:rFonts w:ascii="Lato" w:hAnsi="Lato"/>
          <w:sz w:val="24"/>
          <w:szCs w:val="24"/>
        </w:rPr>
        <w:t>Entries that capture youth-led or community-led environmental improvements are encouraged.</w:t>
      </w:r>
    </w:p>
    <w:p w14:paraId="0CE786DA" w14:textId="77777777" w:rsidR="0038221B" w:rsidRPr="008B7E26" w:rsidRDefault="0038221B" w:rsidP="0038221B">
      <w:pPr>
        <w:pStyle w:val="ListParagraph"/>
        <w:widowControl/>
        <w:numPr>
          <w:ilvl w:val="0"/>
          <w:numId w:val="61"/>
        </w:numPr>
        <w:spacing w:after="160" w:line="259" w:lineRule="auto"/>
        <w:contextualSpacing/>
        <w:rPr>
          <w:rFonts w:ascii="Lato" w:hAnsi="Lato"/>
          <w:sz w:val="24"/>
          <w:szCs w:val="24"/>
        </w:rPr>
      </w:pPr>
      <w:r w:rsidRPr="008B7E26">
        <w:rPr>
          <w:rFonts w:ascii="Lato" w:hAnsi="Lato"/>
          <w:sz w:val="24"/>
          <w:szCs w:val="24"/>
        </w:rPr>
        <w:t>Explore social, economic, or cultural dimensions where possible.</w:t>
      </w:r>
    </w:p>
    <w:p w14:paraId="292D1417" w14:textId="77777777" w:rsidR="0038221B" w:rsidRPr="0038221B" w:rsidRDefault="0038221B" w:rsidP="0038221B">
      <w:pPr>
        <w:rPr>
          <w:rFonts w:ascii="Lato" w:hAnsi="Lato"/>
          <w:sz w:val="24"/>
          <w:szCs w:val="24"/>
          <w:lang w:val="en-US"/>
        </w:rPr>
      </w:pPr>
    </w:p>
    <w:p w14:paraId="4168875A" w14:textId="77777777" w:rsidR="0038221B" w:rsidRPr="00D42258" w:rsidRDefault="0038221B" w:rsidP="0038221B">
      <w:pPr>
        <w:rPr>
          <w:rFonts w:ascii="Lato" w:hAnsi="Lato"/>
          <w:sz w:val="24"/>
          <w:szCs w:val="24"/>
          <w:u w:val="single"/>
        </w:rPr>
      </w:pPr>
      <w:r w:rsidRPr="00D42258">
        <w:rPr>
          <w:rFonts w:ascii="Lato" w:hAnsi="Lato"/>
          <w:sz w:val="24"/>
          <w:szCs w:val="24"/>
          <w:u w:val="single"/>
        </w:rPr>
        <w:t>Originality and Independence</w:t>
      </w:r>
    </w:p>
    <w:p w14:paraId="621D6F18" w14:textId="77777777" w:rsidR="0038221B" w:rsidRPr="008B7E26" w:rsidRDefault="0038221B" w:rsidP="0038221B">
      <w:pPr>
        <w:pStyle w:val="ListParagraph"/>
        <w:widowControl/>
        <w:numPr>
          <w:ilvl w:val="0"/>
          <w:numId w:val="62"/>
        </w:numPr>
        <w:spacing w:after="160" w:line="259" w:lineRule="auto"/>
        <w:contextualSpacing/>
        <w:rPr>
          <w:rFonts w:ascii="Lato" w:hAnsi="Lato"/>
          <w:sz w:val="24"/>
          <w:szCs w:val="24"/>
        </w:rPr>
      </w:pPr>
      <w:r w:rsidRPr="008B7E26">
        <w:rPr>
          <w:rFonts w:ascii="Lato" w:hAnsi="Lato"/>
          <w:sz w:val="24"/>
          <w:szCs w:val="24"/>
        </w:rPr>
        <w:t>The photograph must be original and unique in subject or perspective.</w:t>
      </w:r>
    </w:p>
    <w:p w14:paraId="1E3BDF09" w14:textId="77777777" w:rsidR="0038221B" w:rsidRPr="008B7E26" w:rsidRDefault="0038221B" w:rsidP="0038221B">
      <w:pPr>
        <w:pStyle w:val="ListParagraph"/>
        <w:widowControl/>
        <w:numPr>
          <w:ilvl w:val="0"/>
          <w:numId w:val="62"/>
        </w:numPr>
        <w:spacing w:after="160" w:line="259" w:lineRule="auto"/>
        <w:contextualSpacing/>
        <w:rPr>
          <w:rFonts w:ascii="Lato" w:hAnsi="Lato"/>
          <w:sz w:val="24"/>
          <w:szCs w:val="24"/>
        </w:rPr>
      </w:pPr>
      <w:r w:rsidRPr="008B7E26">
        <w:rPr>
          <w:rFonts w:ascii="Lato" w:hAnsi="Lato"/>
          <w:sz w:val="24"/>
          <w:szCs w:val="24"/>
        </w:rPr>
        <w:t>Participants should conduct fieldwork or spend time observing the scene.</w:t>
      </w:r>
    </w:p>
    <w:p w14:paraId="79E824A6" w14:textId="77777777" w:rsidR="0038221B" w:rsidRPr="008B7E26" w:rsidRDefault="0038221B" w:rsidP="0038221B">
      <w:pPr>
        <w:pStyle w:val="ListParagraph"/>
        <w:widowControl/>
        <w:numPr>
          <w:ilvl w:val="0"/>
          <w:numId w:val="62"/>
        </w:numPr>
        <w:spacing w:after="160" w:line="259" w:lineRule="auto"/>
        <w:contextualSpacing/>
        <w:rPr>
          <w:rFonts w:ascii="Lato" w:hAnsi="Lato"/>
          <w:sz w:val="24"/>
          <w:szCs w:val="24"/>
        </w:rPr>
      </w:pPr>
      <w:r w:rsidRPr="008B7E26">
        <w:rPr>
          <w:rFonts w:ascii="Lato" w:hAnsi="Lato"/>
          <w:sz w:val="24"/>
          <w:szCs w:val="24"/>
        </w:rPr>
        <w:t>No AI-generated or auto-enhanced photos are allowed.</w:t>
      </w:r>
    </w:p>
    <w:p w14:paraId="59D2DFFA" w14:textId="77777777" w:rsidR="0038221B" w:rsidRPr="0038221B" w:rsidRDefault="0038221B" w:rsidP="0038221B">
      <w:pPr>
        <w:rPr>
          <w:rFonts w:ascii="Lato" w:hAnsi="Lato"/>
          <w:sz w:val="24"/>
          <w:szCs w:val="24"/>
          <w:u w:val="single"/>
          <w:lang w:val="en-US"/>
        </w:rPr>
      </w:pPr>
    </w:p>
    <w:p w14:paraId="09E7546A"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0A9E0AC7"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is a truth-telling category: no posing, no effects beyond basic corrections.</w:t>
      </w:r>
    </w:p>
    <w:p w14:paraId="6C102478"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One Take Photo </w:t>
      </w:r>
      <w:proofErr w:type="gramStart"/>
      <w:r w:rsidRPr="0038221B">
        <w:rPr>
          <w:rFonts w:ascii="Lato" w:hAnsi="Lato"/>
          <w:sz w:val="24"/>
          <w:szCs w:val="24"/>
          <w:lang w:val="en-US"/>
        </w:rPr>
        <w:t>entries</w:t>
      </w:r>
      <w:proofErr w:type="gramEnd"/>
      <w:r w:rsidRPr="0038221B">
        <w:rPr>
          <w:rFonts w:ascii="Lato" w:hAnsi="Lato"/>
          <w:sz w:val="24"/>
          <w:szCs w:val="24"/>
          <w:lang w:val="en-US"/>
        </w:rPr>
        <w:t xml:space="preserve"> may also be considered for the Photo of the Year Award.</w:t>
      </w:r>
    </w:p>
    <w:p w14:paraId="425407EE"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Each YRE National Office may submit one national </w:t>
      </w:r>
      <w:proofErr w:type="gramStart"/>
      <w:r w:rsidRPr="0038221B">
        <w:rPr>
          <w:rFonts w:ascii="Lato" w:hAnsi="Lato"/>
          <w:sz w:val="24"/>
          <w:szCs w:val="24"/>
          <w:lang w:val="en-US"/>
        </w:rPr>
        <w:t>one take</w:t>
      </w:r>
      <w:proofErr w:type="gramEnd"/>
      <w:r w:rsidRPr="0038221B">
        <w:rPr>
          <w:rFonts w:ascii="Lato" w:hAnsi="Lato"/>
          <w:sz w:val="24"/>
          <w:szCs w:val="24"/>
          <w:lang w:val="en-US"/>
        </w:rPr>
        <w:t xml:space="preserve"> photo entry into the YRE International Competition: age 11-25.</w:t>
      </w:r>
    </w:p>
    <w:p w14:paraId="2BE52B95" w14:textId="77777777" w:rsidR="00FA4122" w:rsidRDefault="00FA4122" w:rsidP="0038221B">
      <w:pPr>
        <w:rPr>
          <w:rFonts w:ascii="Lato Black" w:hAnsi="Lato Black"/>
          <w:b/>
          <w:bCs/>
          <w:sz w:val="28"/>
          <w:szCs w:val="28"/>
          <w:lang w:val="en-US"/>
        </w:rPr>
      </w:pPr>
    </w:p>
    <w:p w14:paraId="6C18BA7B" w14:textId="77777777" w:rsidR="00FA4122" w:rsidRDefault="00FA4122" w:rsidP="0038221B">
      <w:pPr>
        <w:rPr>
          <w:rFonts w:ascii="Lato Black" w:hAnsi="Lato Black"/>
          <w:b/>
          <w:bCs/>
          <w:sz w:val="28"/>
          <w:szCs w:val="28"/>
          <w:lang w:val="en-US"/>
        </w:rPr>
      </w:pPr>
    </w:p>
    <w:p w14:paraId="02516831" w14:textId="77777777" w:rsidR="00FA4122" w:rsidRDefault="00FA4122" w:rsidP="0038221B">
      <w:pPr>
        <w:rPr>
          <w:rFonts w:ascii="Lato Black" w:hAnsi="Lato Black"/>
          <w:b/>
          <w:bCs/>
          <w:sz w:val="28"/>
          <w:szCs w:val="28"/>
          <w:lang w:val="en-US"/>
        </w:rPr>
      </w:pPr>
    </w:p>
    <w:p w14:paraId="5C2DECCB" w14:textId="0BB6E3E4" w:rsidR="0038221B" w:rsidRPr="000F3B7B" w:rsidRDefault="0038221B" w:rsidP="0038221B">
      <w:pPr>
        <w:rPr>
          <w:rFonts w:ascii="Lato Black" w:hAnsi="Lato Black"/>
          <w:b/>
          <w:bCs/>
          <w:sz w:val="28"/>
          <w:szCs w:val="28"/>
          <w:lang w:val="en-US"/>
        </w:rPr>
      </w:pPr>
      <w:r w:rsidRPr="000F3B7B">
        <w:rPr>
          <w:rFonts w:ascii="Lato Black" w:hAnsi="Lato Black"/>
          <w:b/>
          <w:bCs/>
          <w:sz w:val="28"/>
          <w:szCs w:val="28"/>
          <w:lang w:val="en-US"/>
        </w:rPr>
        <w:lastRenderedPageBreak/>
        <w:t>ONE TAKE PHOTO SCORING RUBRIC</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4"/>
        <w:gridCol w:w="1473"/>
        <w:gridCol w:w="1249"/>
        <w:gridCol w:w="1473"/>
        <w:gridCol w:w="1819"/>
        <w:gridCol w:w="1985"/>
      </w:tblGrid>
      <w:tr w:rsidR="004B7488" w:rsidRPr="00B97C65" w14:paraId="67674015" w14:textId="77777777" w:rsidTr="004B7488">
        <w:trPr>
          <w:tblHeader/>
          <w:tblCellSpacing w:w="15" w:type="dxa"/>
        </w:trPr>
        <w:tc>
          <w:tcPr>
            <w:tcW w:w="1449" w:type="dxa"/>
            <w:shd w:val="clear" w:color="auto" w:fill="952456"/>
            <w:vAlign w:val="center"/>
            <w:hideMark/>
          </w:tcPr>
          <w:p w14:paraId="68E218F6"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Criteria</w:t>
            </w:r>
          </w:p>
        </w:tc>
        <w:tc>
          <w:tcPr>
            <w:tcW w:w="1443" w:type="dxa"/>
            <w:shd w:val="clear" w:color="auto" w:fill="952456"/>
            <w:vAlign w:val="center"/>
            <w:hideMark/>
          </w:tcPr>
          <w:p w14:paraId="44E480D0"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1 (Weak)</w:t>
            </w:r>
          </w:p>
        </w:tc>
        <w:tc>
          <w:tcPr>
            <w:tcW w:w="1219" w:type="dxa"/>
            <w:shd w:val="clear" w:color="auto" w:fill="952456"/>
            <w:vAlign w:val="center"/>
            <w:hideMark/>
          </w:tcPr>
          <w:p w14:paraId="0D2E978A"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2 (Fair)</w:t>
            </w:r>
          </w:p>
        </w:tc>
        <w:tc>
          <w:tcPr>
            <w:tcW w:w="1443" w:type="dxa"/>
            <w:shd w:val="clear" w:color="auto" w:fill="952456"/>
            <w:vAlign w:val="center"/>
            <w:hideMark/>
          </w:tcPr>
          <w:p w14:paraId="4F7832CB"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3 (Good)</w:t>
            </w:r>
          </w:p>
        </w:tc>
        <w:tc>
          <w:tcPr>
            <w:tcW w:w="1789" w:type="dxa"/>
            <w:shd w:val="clear" w:color="auto" w:fill="952456"/>
            <w:vAlign w:val="center"/>
            <w:hideMark/>
          </w:tcPr>
          <w:p w14:paraId="51416F49"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4 (Very Good)</w:t>
            </w:r>
          </w:p>
        </w:tc>
        <w:tc>
          <w:tcPr>
            <w:tcW w:w="1940" w:type="dxa"/>
            <w:shd w:val="clear" w:color="auto" w:fill="952456"/>
            <w:vAlign w:val="center"/>
            <w:hideMark/>
          </w:tcPr>
          <w:p w14:paraId="56571FAE" w14:textId="77777777" w:rsidR="0038221B" w:rsidRPr="00B97C65" w:rsidRDefault="0038221B" w:rsidP="00902039">
            <w:pPr>
              <w:jc w:val="center"/>
              <w:rPr>
                <w:rFonts w:ascii="Lato" w:hAnsi="Lato"/>
                <w:b/>
                <w:bCs/>
                <w:color w:val="FFFFFF" w:themeColor="background1"/>
              </w:rPr>
            </w:pPr>
            <w:r w:rsidRPr="00B97C65">
              <w:rPr>
                <w:rFonts w:ascii="Lato" w:hAnsi="Lato"/>
                <w:b/>
                <w:bCs/>
                <w:color w:val="FFFFFF" w:themeColor="background1"/>
              </w:rPr>
              <w:t>5 (Excellent)</w:t>
            </w:r>
          </w:p>
        </w:tc>
      </w:tr>
      <w:tr w:rsidR="004B7488" w:rsidRPr="0038221B" w14:paraId="0009407C" w14:textId="77777777" w:rsidTr="00267BE6">
        <w:trPr>
          <w:trHeight w:val="1457"/>
          <w:tblCellSpacing w:w="15" w:type="dxa"/>
        </w:trPr>
        <w:tc>
          <w:tcPr>
            <w:tcW w:w="1449" w:type="dxa"/>
            <w:vAlign w:val="center"/>
            <w:hideMark/>
          </w:tcPr>
          <w:p w14:paraId="7F1258B7" w14:textId="77777777" w:rsidR="0038221B" w:rsidRPr="00B97C65" w:rsidRDefault="0038221B" w:rsidP="00902039">
            <w:pPr>
              <w:rPr>
                <w:rFonts w:ascii="Lato" w:hAnsi="Lato"/>
                <w:b/>
                <w:bCs/>
              </w:rPr>
            </w:pPr>
            <w:r w:rsidRPr="00B97C65">
              <w:rPr>
                <w:rFonts w:ascii="Lato" w:hAnsi="Lato"/>
                <w:b/>
                <w:bCs/>
              </w:rPr>
              <w:t>Technical Quality &amp; Composition</w:t>
            </w:r>
          </w:p>
        </w:tc>
        <w:tc>
          <w:tcPr>
            <w:tcW w:w="1443" w:type="dxa"/>
            <w:vAlign w:val="center"/>
            <w:hideMark/>
          </w:tcPr>
          <w:p w14:paraId="7DE264AE" w14:textId="77777777" w:rsidR="0038221B" w:rsidRPr="0038221B" w:rsidRDefault="0038221B" w:rsidP="00902039">
            <w:pPr>
              <w:rPr>
                <w:rFonts w:ascii="Lato" w:hAnsi="Lato"/>
                <w:lang w:val="en-US"/>
              </w:rPr>
            </w:pPr>
            <w:r w:rsidRPr="0038221B">
              <w:rPr>
                <w:rFonts w:ascii="Lato" w:hAnsi="Lato"/>
                <w:lang w:val="en-US"/>
              </w:rPr>
              <w:t>Poor focus, lighting, or composition.</w:t>
            </w:r>
          </w:p>
        </w:tc>
        <w:tc>
          <w:tcPr>
            <w:tcW w:w="1219" w:type="dxa"/>
            <w:vAlign w:val="center"/>
            <w:hideMark/>
          </w:tcPr>
          <w:p w14:paraId="713D5F51" w14:textId="77777777" w:rsidR="0038221B" w:rsidRPr="0038221B" w:rsidRDefault="0038221B" w:rsidP="00902039">
            <w:pPr>
              <w:rPr>
                <w:rFonts w:ascii="Lato" w:hAnsi="Lato"/>
                <w:lang w:val="en-US"/>
              </w:rPr>
            </w:pPr>
            <w:r w:rsidRPr="0038221B">
              <w:rPr>
                <w:rFonts w:ascii="Lato" w:hAnsi="Lato"/>
                <w:lang w:val="en-US"/>
              </w:rPr>
              <w:t>Adequate but inconsistent technical quality.</w:t>
            </w:r>
          </w:p>
        </w:tc>
        <w:tc>
          <w:tcPr>
            <w:tcW w:w="1443" w:type="dxa"/>
            <w:vAlign w:val="center"/>
            <w:hideMark/>
          </w:tcPr>
          <w:p w14:paraId="5A7EAD38" w14:textId="77777777" w:rsidR="0038221B" w:rsidRPr="0038221B" w:rsidRDefault="0038221B" w:rsidP="00902039">
            <w:pPr>
              <w:rPr>
                <w:rFonts w:ascii="Lato" w:hAnsi="Lato"/>
                <w:lang w:val="en-US"/>
              </w:rPr>
            </w:pPr>
            <w:r w:rsidRPr="0038221B">
              <w:rPr>
                <w:rFonts w:ascii="Lato" w:hAnsi="Lato"/>
                <w:lang w:val="en-US"/>
              </w:rPr>
              <w:t>Clear image with good composition.</w:t>
            </w:r>
          </w:p>
        </w:tc>
        <w:tc>
          <w:tcPr>
            <w:tcW w:w="1789" w:type="dxa"/>
            <w:vAlign w:val="center"/>
            <w:hideMark/>
          </w:tcPr>
          <w:p w14:paraId="48C834DB" w14:textId="77777777" w:rsidR="0038221B" w:rsidRPr="0038221B" w:rsidRDefault="0038221B" w:rsidP="00902039">
            <w:pPr>
              <w:rPr>
                <w:rFonts w:ascii="Lato" w:hAnsi="Lato"/>
                <w:lang w:val="en-US"/>
              </w:rPr>
            </w:pPr>
            <w:r w:rsidRPr="0038221B">
              <w:rPr>
                <w:rFonts w:ascii="Lato" w:hAnsi="Lato"/>
                <w:lang w:val="en-US"/>
              </w:rPr>
              <w:t>High-quality image with strong composition.</w:t>
            </w:r>
          </w:p>
        </w:tc>
        <w:tc>
          <w:tcPr>
            <w:tcW w:w="1940" w:type="dxa"/>
            <w:vAlign w:val="center"/>
            <w:hideMark/>
          </w:tcPr>
          <w:p w14:paraId="43A08488" w14:textId="77777777" w:rsidR="0038221B" w:rsidRPr="0038221B" w:rsidRDefault="0038221B" w:rsidP="00902039">
            <w:pPr>
              <w:rPr>
                <w:rFonts w:ascii="Lato" w:hAnsi="Lato"/>
                <w:lang w:val="en-US"/>
              </w:rPr>
            </w:pPr>
            <w:r w:rsidRPr="0038221B">
              <w:rPr>
                <w:rFonts w:ascii="Lato" w:hAnsi="Lato"/>
                <w:lang w:val="en-US"/>
              </w:rPr>
              <w:t>Exceptional clarity, composition, and visual impact.</w:t>
            </w:r>
          </w:p>
        </w:tc>
      </w:tr>
      <w:tr w:rsidR="004B7488" w:rsidRPr="0038221B" w14:paraId="13D4CF6B" w14:textId="77777777" w:rsidTr="00267BE6">
        <w:trPr>
          <w:trHeight w:val="1807"/>
          <w:tblCellSpacing w:w="15" w:type="dxa"/>
        </w:trPr>
        <w:tc>
          <w:tcPr>
            <w:tcW w:w="1449" w:type="dxa"/>
            <w:vAlign w:val="center"/>
            <w:hideMark/>
          </w:tcPr>
          <w:p w14:paraId="7DFB77CF" w14:textId="77777777" w:rsidR="0038221B" w:rsidRPr="0038221B" w:rsidRDefault="0038221B" w:rsidP="00902039">
            <w:pPr>
              <w:rPr>
                <w:rFonts w:ascii="Lato" w:hAnsi="Lato"/>
                <w:b/>
                <w:bCs/>
                <w:lang w:val="en-US"/>
              </w:rPr>
            </w:pPr>
            <w:r w:rsidRPr="0038221B">
              <w:rPr>
                <w:rFonts w:ascii="Lato" w:hAnsi="Lato"/>
                <w:b/>
                <w:bCs/>
                <w:lang w:val="en-US"/>
              </w:rPr>
              <w:t xml:space="preserve">Compliance </w:t>
            </w:r>
            <w:r w:rsidRPr="0038221B">
              <w:rPr>
                <w:rFonts w:ascii="Lato" w:hAnsi="Lato"/>
                <w:b/>
                <w:bCs/>
                <w:i/>
                <w:iCs/>
                <w:lang w:val="en-US"/>
              </w:rPr>
              <w:t>(format, no AI edits, description completeness)</w:t>
            </w:r>
          </w:p>
        </w:tc>
        <w:tc>
          <w:tcPr>
            <w:tcW w:w="1443" w:type="dxa"/>
            <w:vAlign w:val="center"/>
            <w:hideMark/>
          </w:tcPr>
          <w:p w14:paraId="33304B32" w14:textId="77777777" w:rsidR="0038221B" w:rsidRPr="0038221B" w:rsidRDefault="0038221B" w:rsidP="00902039">
            <w:pPr>
              <w:rPr>
                <w:rFonts w:ascii="Lato" w:hAnsi="Lato"/>
                <w:lang w:val="en-US"/>
              </w:rPr>
            </w:pPr>
            <w:r w:rsidRPr="0038221B">
              <w:rPr>
                <w:rFonts w:ascii="Lato" w:hAnsi="Lato"/>
                <w:lang w:val="en-US"/>
              </w:rPr>
              <w:t>Non-compliant (AI used, over-edited, missing description).</w:t>
            </w:r>
          </w:p>
        </w:tc>
        <w:tc>
          <w:tcPr>
            <w:tcW w:w="1219" w:type="dxa"/>
            <w:vAlign w:val="center"/>
            <w:hideMark/>
          </w:tcPr>
          <w:p w14:paraId="5EC17C2D" w14:textId="77777777" w:rsidR="0038221B" w:rsidRPr="0038221B" w:rsidRDefault="0038221B" w:rsidP="00902039">
            <w:pPr>
              <w:rPr>
                <w:rFonts w:ascii="Lato" w:hAnsi="Lato"/>
                <w:lang w:val="en-US"/>
              </w:rPr>
            </w:pPr>
            <w:r w:rsidRPr="0038221B">
              <w:rPr>
                <w:rFonts w:ascii="Lato" w:hAnsi="Lato"/>
                <w:lang w:val="en-US"/>
              </w:rPr>
              <w:t>Some compliance issues or incomplete description.</w:t>
            </w:r>
          </w:p>
        </w:tc>
        <w:tc>
          <w:tcPr>
            <w:tcW w:w="1443" w:type="dxa"/>
            <w:vAlign w:val="center"/>
            <w:hideMark/>
          </w:tcPr>
          <w:p w14:paraId="3FC5C156" w14:textId="77777777" w:rsidR="0038221B" w:rsidRPr="00B97C65" w:rsidRDefault="0038221B" w:rsidP="00902039">
            <w:pPr>
              <w:rPr>
                <w:rFonts w:ascii="Lato" w:hAnsi="Lato"/>
              </w:rPr>
            </w:pPr>
            <w:r w:rsidRPr="00B97C65">
              <w:rPr>
                <w:rFonts w:ascii="Lato" w:hAnsi="Lato"/>
              </w:rPr>
              <w:t>Fully compliant; minor issues.</w:t>
            </w:r>
          </w:p>
        </w:tc>
        <w:tc>
          <w:tcPr>
            <w:tcW w:w="1789" w:type="dxa"/>
            <w:vAlign w:val="center"/>
            <w:hideMark/>
          </w:tcPr>
          <w:p w14:paraId="2096C4CE" w14:textId="77777777" w:rsidR="0038221B" w:rsidRPr="0038221B" w:rsidRDefault="0038221B" w:rsidP="00902039">
            <w:pPr>
              <w:rPr>
                <w:rFonts w:ascii="Lato" w:hAnsi="Lato"/>
                <w:lang w:val="en-US"/>
              </w:rPr>
            </w:pPr>
            <w:r w:rsidRPr="0038221B">
              <w:rPr>
                <w:rFonts w:ascii="Lato" w:hAnsi="Lato"/>
                <w:lang w:val="en-US"/>
              </w:rPr>
              <w:t>Fully compliant with clear description.</w:t>
            </w:r>
          </w:p>
        </w:tc>
        <w:tc>
          <w:tcPr>
            <w:tcW w:w="1940" w:type="dxa"/>
            <w:vAlign w:val="center"/>
            <w:hideMark/>
          </w:tcPr>
          <w:p w14:paraId="5308CE07" w14:textId="77777777" w:rsidR="0038221B" w:rsidRPr="0038221B" w:rsidRDefault="0038221B" w:rsidP="00902039">
            <w:pPr>
              <w:rPr>
                <w:rFonts w:ascii="Lato" w:hAnsi="Lato"/>
                <w:lang w:val="en-US"/>
              </w:rPr>
            </w:pPr>
            <w:r w:rsidRPr="0038221B">
              <w:rPr>
                <w:rFonts w:ascii="Lato" w:hAnsi="Lato"/>
                <w:lang w:val="en-US"/>
              </w:rPr>
              <w:t>Perfect compliance; exemplary clarity and adherence to criteria.</w:t>
            </w:r>
          </w:p>
        </w:tc>
      </w:tr>
      <w:tr w:rsidR="004B7488" w:rsidRPr="0038221B" w14:paraId="7D1371E9" w14:textId="77777777" w:rsidTr="004B7488">
        <w:trPr>
          <w:tblCellSpacing w:w="15" w:type="dxa"/>
        </w:trPr>
        <w:tc>
          <w:tcPr>
            <w:tcW w:w="1449" w:type="dxa"/>
            <w:vAlign w:val="center"/>
            <w:hideMark/>
          </w:tcPr>
          <w:p w14:paraId="6625EC6C" w14:textId="77777777" w:rsidR="0038221B" w:rsidRPr="00B97C65" w:rsidRDefault="0038221B" w:rsidP="00902039">
            <w:pPr>
              <w:rPr>
                <w:rFonts w:ascii="Lato" w:hAnsi="Lato"/>
                <w:b/>
                <w:bCs/>
              </w:rPr>
            </w:pPr>
            <w:r w:rsidRPr="00B97C65">
              <w:rPr>
                <w:rFonts w:ascii="Lato" w:hAnsi="Lato"/>
                <w:b/>
                <w:bCs/>
              </w:rPr>
              <w:t>Story &amp; Relevance</w:t>
            </w:r>
          </w:p>
        </w:tc>
        <w:tc>
          <w:tcPr>
            <w:tcW w:w="1443" w:type="dxa"/>
            <w:vAlign w:val="center"/>
            <w:hideMark/>
          </w:tcPr>
          <w:p w14:paraId="57EBE00C" w14:textId="77777777" w:rsidR="0038221B" w:rsidRPr="0038221B" w:rsidRDefault="0038221B" w:rsidP="00902039">
            <w:pPr>
              <w:rPr>
                <w:rFonts w:ascii="Lato" w:hAnsi="Lato"/>
                <w:lang w:val="en-US"/>
              </w:rPr>
            </w:pPr>
            <w:r w:rsidRPr="0038221B">
              <w:rPr>
                <w:rFonts w:ascii="Lato" w:hAnsi="Lato"/>
                <w:lang w:val="en-US"/>
              </w:rPr>
              <w:t>Vague or no clear environmental story.</w:t>
            </w:r>
          </w:p>
        </w:tc>
        <w:tc>
          <w:tcPr>
            <w:tcW w:w="1219" w:type="dxa"/>
            <w:vAlign w:val="center"/>
            <w:hideMark/>
          </w:tcPr>
          <w:p w14:paraId="0EFF0D05" w14:textId="77777777" w:rsidR="0038221B" w:rsidRPr="00B97C65" w:rsidRDefault="0038221B" w:rsidP="00902039">
            <w:pPr>
              <w:rPr>
                <w:rFonts w:ascii="Lato" w:hAnsi="Lato"/>
              </w:rPr>
            </w:pPr>
            <w:r w:rsidRPr="00B97C65">
              <w:rPr>
                <w:rFonts w:ascii="Lato" w:hAnsi="Lato"/>
              </w:rPr>
              <w:t>Basic explanation of relevance.</w:t>
            </w:r>
          </w:p>
        </w:tc>
        <w:tc>
          <w:tcPr>
            <w:tcW w:w="1443" w:type="dxa"/>
            <w:vAlign w:val="center"/>
            <w:hideMark/>
          </w:tcPr>
          <w:p w14:paraId="69A3386E" w14:textId="77777777" w:rsidR="0038221B" w:rsidRPr="0038221B" w:rsidRDefault="0038221B" w:rsidP="00902039">
            <w:pPr>
              <w:rPr>
                <w:rFonts w:ascii="Lato" w:hAnsi="Lato"/>
                <w:lang w:val="en-US"/>
              </w:rPr>
            </w:pPr>
            <w:r w:rsidRPr="0038221B">
              <w:rPr>
                <w:rFonts w:ascii="Lato" w:hAnsi="Lato"/>
                <w:lang w:val="en-US"/>
              </w:rPr>
              <w:t>Clear link to an environmental issue.</w:t>
            </w:r>
          </w:p>
        </w:tc>
        <w:tc>
          <w:tcPr>
            <w:tcW w:w="1789" w:type="dxa"/>
            <w:vAlign w:val="center"/>
            <w:hideMark/>
          </w:tcPr>
          <w:p w14:paraId="35B8B5F8" w14:textId="77777777" w:rsidR="0038221B" w:rsidRPr="0038221B" w:rsidRDefault="0038221B" w:rsidP="00902039">
            <w:pPr>
              <w:rPr>
                <w:rFonts w:ascii="Lato" w:hAnsi="Lato"/>
                <w:lang w:val="en-US"/>
              </w:rPr>
            </w:pPr>
            <w:r w:rsidRPr="0038221B">
              <w:rPr>
                <w:rFonts w:ascii="Lato" w:hAnsi="Lato"/>
                <w:lang w:val="en-US"/>
              </w:rPr>
              <w:t>Strong, engaging story with relevance.</w:t>
            </w:r>
          </w:p>
        </w:tc>
        <w:tc>
          <w:tcPr>
            <w:tcW w:w="1940" w:type="dxa"/>
            <w:vAlign w:val="center"/>
            <w:hideMark/>
          </w:tcPr>
          <w:p w14:paraId="0A29B50D" w14:textId="77777777" w:rsidR="0038221B" w:rsidRPr="0038221B" w:rsidRDefault="0038221B" w:rsidP="00902039">
            <w:pPr>
              <w:rPr>
                <w:rFonts w:ascii="Lato" w:hAnsi="Lato"/>
                <w:lang w:val="en-US"/>
              </w:rPr>
            </w:pPr>
            <w:r w:rsidRPr="0038221B">
              <w:rPr>
                <w:rFonts w:ascii="Lato" w:hAnsi="Lato"/>
                <w:lang w:val="en-US"/>
              </w:rPr>
              <w:t>Compelling narrative with excellent environmental relevance.</w:t>
            </w:r>
          </w:p>
        </w:tc>
      </w:tr>
      <w:tr w:rsidR="004B7488" w:rsidRPr="0038221B" w14:paraId="1DF56413" w14:textId="77777777" w:rsidTr="004B7488">
        <w:trPr>
          <w:trHeight w:val="1600"/>
          <w:tblCellSpacing w:w="15" w:type="dxa"/>
        </w:trPr>
        <w:tc>
          <w:tcPr>
            <w:tcW w:w="1449" w:type="dxa"/>
            <w:vAlign w:val="center"/>
            <w:hideMark/>
          </w:tcPr>
          <w:p w14:paraId="6E05EEB4" w14:textId="77777777" w:rsidR="0038221B" w:rsidRPr="00B97C65" w:rsidRDefault="0038221B" w:rsidP="00902039">
            <w:pPr>
              <w:rPr>
                <w:rFonts w:ascii="Lato" w:hAnsi="Lato"/>
                <w:b/>
                <w:bCs/>
              </w:rPr>
            </w:pPr>
            <w:r w:rsidRPr="00B97C65">
              <w:rPr>
                <w:rFonts w:ascii="Lato" w:hAnsi="Lato"/>
                <w:b/>
                <w:bCs/>
              </w:rPr>
              <w:t>Youth Leadership &amp; Community Greening</w:t>
            </w:r>
          </w:p>
        </w:tc>
        <w:tc>
          <w:tcPr>
            <w:tcW w:w="1443" w:type="dxa"/>
            <w:vAlign w:val="center"/>
            <w:hideMark/>
          </w:tcPr>
          <w:p w14:paraId="74A3615B" w14:textId="77777777" w:rsidR="0038221B" w:rsidRPr="0038221B" w:rsidRDefault="0038221B" w:rsidP="00902039">
            <w:pPr>
              <w:rPr>
                <w:rFonts w:ascii="Lato" w:hAnsi="Lato"/>
                <w:lang w:val="en-US"/>
              </w:rPr>
            </w:pPr>
            <w:r w:rsidRPr="0038221B">
              <w:rPr>
                <w:rFonts w:ascii="Lato" w:hAnsi="Lato"/>
                <w:lang w:val="en-US"/>
              </w:rPr>
              <w:t>No evidence of youth or community involvement.</w:t>
            </w:r>
          </w:p>
        </w:tc>
        <w:tc>
          <w:tcPr>
            <w:tcW w:w="1219" w:type="dxa"/>
            <w:vAlign w:val="center"/>
            <w:hideMark/>
          </w:tcPr>
          <w:p w14:paraId="3ADAC48A" w14:textId="77777777" w:rsidR="0038221B" w:rsidRPr="0038221B" w:rsidRDefault="0038221B" w:rsidP="00902039">
            <w:pPr>
              <w:rPr>
                <w:rFonts w:ascii="Lato" w:hAnsi="Lato"/>
                <w:lang w:val="en-US"/>
              </w:rPr>
            </w:pPr>
            <w:r w:rsidRPr="0038221B">
              <w:rPr>
                <w:rFonts w:ascii="Lato" w:hAnsi="Lato"/>
                <w:lang w:val="en-US"/>
              </w:rPr>
              <w:t>Minimal reference to youth-led or greening activity.</w:t>
            </w:r>
          </w:p>
        </w:tc>
        <w:tc>
          <w:tcPr>
            <w:tcW w:w="1443" w:type="dxa"/>
            <w:vAlign w:val="center"/>
            <w:hideMark/>
          </w:tcPr>
          <w:p w14:paraId="75B2ABEF" w14:textId="77777777" w:rsidR="0038221B" w:rsidRPr="0038221B" w:rsidRDefault="0038221B" w:rsidP="00902039">
            <w:pPr>
              <w:rPr>
                <w:rFonts w:ascii="Lato" w:hAnsi="Lato"/>
                <w:lang w:val="en-US"/>
              </w:rPr>
            </w:pPr>
            <w:r w:rsidRPr="0038221B">
              <w:rPr>
                <w:rFonts w:ascii="Lato" w:hAnsi="Lato"/>
                <w:lang w:val="en-US"/>
              </w:rPr>
              <w:t>Clear indication of youth or community greening activity.</w:t>
            </w:r>
          </w:p>
        </w:tc>
        <w:tc>
          <w:tcPr>
            <w:tcW w:w="1789" w:type="dxa"/>
            <w:vAlign w:val="center"/>
            <w:hideMark/>
          </w:tcPr>
          <w:p w14:paraId="627AECCE" w14:textId="77777777" w:rsidR="0038221B" w:rsidRPr="0038221B" w:rsidRDefault="0038221B" w:rsidP="00902039">
            <w:pPr>
              <w:rPr>
                <w:rFonts w:ascii="Lato" w:hAnsi="Lato"/>
                <w:lang w:val="en-US"/>
              </w:rPr>
            </w:pPr>
            <w:r w:rsidRPr="0038221B">
              <w:rPr>
                <w:rFonts w:ascii="Lato" w:hAnsi="Lato"/>
                <w:lang w:val="en-US"/>
              </w:rPr>
              <w:t>Strong visual focus on youth leadership and community engagement.</w:t>
            </w:r>
          </w:p>
        </w:tc>
        <w:tc>
          <w:tcPr>
            <w:tcW w:w="1940" w:type="dxa"/>
            <w:vAlign w:val="center"/>
            <w:hideMark/>
          </w:tcPr>
          <w:p w14:paraId="20DB73C7" w14:textId="77777777" w:rsidR="0038221B" w:rsidRPr="0038221B" w:rsidRDefault="0038221B" w:rsidP="00902039">
            <w:pPr>
              <w:rPr>
                <w:rFonts w:ascii="Lato" w:hAnsi="Lato"/>
                <w:lang w:val="en-US"/>
              </w:rPr>
            </w:pPr>
            <w:r w:rsidRPr="0038221B">
              <w:rPr>
                <w:rFonts w:ascii="Lato" w:hAnsi="Lato"/>
                <w:lang w:val="en-US"/>
              </w:rPr>
              <w:t>Outstanding depiction of youth-led or community greening impact.</w:t>
            </w:r>
          </w:p>
        </w:tc>
      </w:tr>
      <w:tr w:rsidR="004B7488" w:rsidRPr="0038221B" w14:paraId="214B57A7" w14:textId="77777777" w:rsidTr="004B7488">
        <w:trPr>
          <w:tblCellSpacing w:w="15" w:type="dxa"/>
        </w:trPr>
        <w:tc>
          <w:tcPr>
            <w:tcW w:w="1449" w:type="dxa"/>
            <w:vAlign w:val="center"/>
            <w:hideMark/>
          </w:tcPr>
          <w:p w14:paraId="6A0CEB04" w14:textId="77777777" w:rsidR="0038221B" w:rsidRPr="00B97C65" w:rsidRDefault="0038221B" w:rsidP="00902039">
            <w:pPr>
              <w:rPr>
                <w:rFonts w:ascii="Lato" w:hAnsi="Lato"/>
                <w:b/>
                <w:bCs/>
              </w:rPr>
            </w:pPr>
            <w:r w:rsidRPr="00B97C65">
              <w:rPr>
                <w:rFonts w:ascii="Lato" w:hAnsi="Lato"/>
                <w:b/>
                <w:bCs/>
              </w:rPr>
              <w:t>Constructive Solutions &amp; Global Relevance</w:t>
            </w:r>
          </w:p>
        </w:tc>
        <w:tc>
          <w:tcPr>
            <w:tcW w:w="1443" w:type="dxa"/>
            <w:vAlign w:val="center"/>
            <w:hideMark/>
          </w:tcPr>
          <w:p w14:paraId="0CA0E88D" w14:textId="77777777" w:rsidR="0038221B" w:rsidRPr="0038221B" w:rsidRDefault="0038221B" w:rsidP="00902039">
            <w:pPr>
              <w:rPr>
                <w:rFonts w:ascii="Lato" w:hAnsi="Lato"/>
                <w:lang w:val="en-US"/>
              </w:rPr>
            </w:pPr>
            <w:r w:rsidRPr="0038221B">
              <w:rPr>
                <w:rFonts w:ascii="Lato" w:hAnsi="Lato"/>
                <w:lang w:val="en-US"/>
              </w:rPr>
              <w:t>No solutions or broader context.</w:t>
            </w:r>
          </w:p>
        </w:tc>
        <w:tc>
          <w:tcPr>
            <w:tcW w:w="1219" w:type="dxa"/>
            <w:vAlign w:val="center"/>
            <w:hideMark/>
          </w:tcPr>
          <w:p w14:paraId="14061283" w14:textId="77777777" w:rsidR="0038221B" w:rsidRPr="00B97C65" w:rsidRDefault="0038221B" w:rsidP="00902039">
            <w:pPr>
              <w:rPr>
                <w:rFonts w:ascii="Lato" w:hAnsi="Lato"/>
              </w:rPr>
            </w:pPr>
            <w:r w:rsidRPr="00B97C65">
              <w:rPr>
                <w:rFonts w:ascii="Lato" w:hAnsi="Lato"/>
              </w:rPr>
              <w:t>Basic suggestions or context.</w:t>
            </w:r>
          </w:p>
        </w:tc>
        <w:tc>
          <w:tcPr>
            <w:tcW w:w="1443" w:type="dxa"/>
            <w:vAlign w:val="center"/>
            <w:hideMark/>
          </w:tcPr>
          <w:p w14:paraId="4800E24A" w14:textId="77777777" w:rsidR="0038221B" w:rsidRPr="0038221B" w:rsidRDefault="0038221B" w:rsidP="00902039">
            <w:pPr>
              <w:rPr>
                <w:rFonts w:ascii="Lato" w:hAnsi="Lato"/>
                <w:lang w:val="en-US"/>
              </w:rPr>
            </w:pPr>
            <w:r w:rsidRPr="0038221B">
              <w:rPr>
                <w:rFonts w:ascii="Lato" w:hAnsi="Lato"/>
                <w:lang w:val="en-US"/>
              </w:rPr>
              <w:t>Clear suggestions and some global relevance.</w:t>
            </w:r>
          </w:p>
        </w:tc>
        <w:tc>
          <w:tcPr>
            <w:tcW w:w="1789" w:type="dxa"/>
            <w:vAlign w:val="center"/>
            <w:hideMark/>
          </w:tcPr>
          <w:p w14:paraId="64F5FB49" w14:textId="77777777" w:rsidR="0038221B" w:rsidRPr="0038221B" w:rsidRDefault="0038221B" w:rsidP="00902039">
            <w:pPr>
              <w:rPr>
                <w:rFonts w:ascii="Lato" w:hAnsi="Lato"/>
                <w:lang w:val="en-US"/>
              </w:rPr>
            </w:pPr>
            <w:r w:rsidRPr="0038221B">
              <w:rPr>
                <w:rFonts w:ascii="Lato" w:hAnsi="Lato"/>
                <w:lang w:val="en-US"/>
              </w:rPr>
              <w:t>Practical solutions and clear global-local links.</w:t>
            </w:r>
          </w:p>
        </w:tc>
        <w:tc>
          <w:tcPr>
            <w:tcW w:w="1940" w:type="dxa"/>
            <w:vAlign w:val="center"/>
            <w:hideMark/>
          </w:tcPr>
          <w:p w14:paraId="4BB60785" w14:textId="77777777" w:rsidR="0038221B" w:rsidRPr="0038221B" w:rsidRDefault="0038221B" w:rsidP="00902039">
            <w:pPr>
              <w:rPr>
                <w:rFonts w:ascii="Lato" w:hAnsi="Lato"/>
                <w:lang w:val="en-US"/>
              </w:rPr>
            </w:pPr>
            <w:r w:rsidRPr="0038221B">
              <w:rPr>
                <w:rFonts w:ascii="Lato" w:hAnsi="Lato"/>
                <w:lang w:val="en-US"/>
              </w:rPr>
              <w:t>Inspiring, actionable solutions with excellent global relevance.</w:t>
            </w:r>
          </w:p>
        </w:tc>
      </w:tr>
      <w:tr w:rsidR="004B7488" w:rsidRPr="0038221B" w14:paraId="6773DF12" w14:textId="77777777" w:rsidTr="004B7488">
        <w:trPr>
          <w:tblCellSpacing w:w="15" w:type="dxa"/>
        </w:trPr>
        <w:tc>
          <w:tcPr>
            <w:tcW w:w="1449" w:type="dxa"/>
            <w:vAlign w:val="center"/>
            <w:hideMark/>
          </w:tcPr>
          <w:p w14:paraId="626E6F71" w14:textId="77777777" w:rsidR="0038221B" w:rsidRPr="00B97C65" w:rsidRDefault="0038221B" w:rsidP="00902039">
            <w:pPr>
              <w:rPr>
                <w:rFonts w:ascii="Lato" w:hAnsi="Lato"/>
                <w:b/>
                <w:bCs/>
              </w:rPr>
            </w:pPr>
            <w:r w:rsidRPr="00B97C65">
              <w:rPr>
                <w:rFonts w:ascii="Lato" w:hAnsi="Lato"/>
                <w:b/>
                <w:bCs/>
              </w:rPr>
              <w:t>Dissemination &amp; Reach</w:t>
            </w:r>
          </w:p>
        </w:tc>
        <w:tc>
          <w:tcPr>
            <w:tcW w:w="1443" w:type="dxa"/>
            <w:vAlign w:val="center"/>
            <w:hideMark/>
          </w:tcPr>
          <w:p w14:paraId="41B630B8"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1219" w:type="dxa"/>
            <w:vAlign w:val="center"/>
            <w:hideMark/>
          </w:tcPr>
          <w:p w14:paraId="0577E78D"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1443" w:type="dxa"/>
            <w:vAlign w:val="center"/>
            <w:hideMark/>
          </w:tcPr>
          <w:p w14:paraId="63FAC47E"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1789" w:type="dxa"/>
            <w:vAlign w:val="center"/>
            <w:hideMark/>
          </w:tcPr>
          <w:p w14:paraId="2650FF6D"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media page: Screenshots, </w:t>
            </w:r>
            <w:r w:rsidRPr="0038221B">
              <w:rPr>
                <w:rFonts w:ascii="Lato" w:hAnsi="Lato"/>
                <w:lang w:val="en-US"/>
              </w:rPr>
              <w:lastRenderedPageBreak/>
              <w:t xml:space="preserve">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1940" w:type="dxa"/>
            <w:vAlign w:val="center"/>
            <w:hideMark/>
          </w:tcPr>
          <w:p w14:paraId="0C63B06C" w14:textId="77777777" w:rsidR="0038221B" w:rsidRPr="0038221B" w:rsidRDefault="0038221B" w:rsidP="00902039">
            <w:pPr>
              <w:rPr>
                <w:rFonts w:ascii="Lato" w:hAnsi="Lato"/>
                <w:lang w:val="en-US"/>
              </w:rPr>
            </w:pPr>
            <w:r w:rsidRPr="0038221B">
              <w:rPr>
                <w:rFonts w:ascii="Lato" w:hAnsi="Lato"/>
                <w:lang w:val="en-US"/>
              </w:rPr>
              <w:lastRenderedPageBreak/>
              <w:t xml:space="preserve">Widely disseminated through multiple channels, including national media, with clear impact evidence: Multiple examples plus </w:t>
            </w:r>
            <w:r w:rsidRPr="0038221B">
              <w:rPr>
                <w:rFonts w:ascii="Lato" w:hAnsi="Lato"/>
                <w:lang w:val="en-US"/>
              </w:rPr>
              <w:lastRenderedPageBreak/>
              <w:t>analytics, feedback, or evidence of influence.</w:t>
            </w:r>
          </w:p>
        </w:tc>
      </w:tr>
    </w:tbl>
    <w:p w14:paraId="6341AC73" w14:textId="77777777" w:rsidR="0038221B" w:rsidRDefault="0038221B" w:rsidP="0038221B">
      <w:pPr>
        <w:rPr>
          <w:rFonts w:ascii="Lato Black" w:hAnsi="Lato Black"/>
          <w:b/>
          <w:bCs/>
          <w:sz w:val="32"/>
          <w:szCs w:val="32"/>
          <w:lang w:val="en-US"/>
        </w:rPr>
      </w:pPr>
    </w:p>
    <w:p w14:paraId="6C2D5990" w14:textId="77777777" w:rsidR="00FA4122" w:rsidRPr="0038221B" w:rsidRDefault="00FA4122" w:rsidP="0038221B">
      <w:pPr>
        <w:rPr>
          <w:rFonts w:ascii="Lato Black" w:hAnsi="Lato Black"/>
          <w:b/>
          <w:bCs/>
          <w:sz w:val="32"/>
          <w:szCs w:val="32"/>
          <w:lang w:val="en-US"/>
        </w:rPr>
      </w:pPr>
    </w:p>
    <w:p w14:paraId="69819BBB" w14:textId="77777777" w:rsidR="0038221B" w:rsidRPr="00D42258" w:rsidRDefault="0038221B" w:rsidP="0038221B">
      <w:pPr>
        <w:pStyle w:val="Heading1"/>
      </w:pPr>
      <w:bookmarkStart w:id="6" w:name="_Toc205559961"/>
      <w:r w:rsidRPr="00D42258">
        <w:t>STAGED CAMPAIGN PHOTO</w:t>
      </w:r>
      <w:bookmarkEnd w:id="6"/>
    </w:p>
    <w:p w14:paraId="2C403A9D"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category is for participants who want to create a powerful visual message about an environmental issue. You may stage, edit, or design your photo using creative tools, but the base image must be your own.</w:t>
      </w:r>
    </w:p>
    <w:p w14:paraId="37155F2B"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design, visual storytelling, and campaigning.</w:t>
      </w:r>
    </w:p>
    <w:p w14:paraId="36445581" w14:textId="77777777" w:rsidR="0038221B" w:rsidRPr="008B4FFB" w:rsidRDefault="0038221B" w:rsidP="0038221B">
      <w:pPr>
        <w:rPr>
          <w:rFonts w:ascii="Lato" w:hAnsi="Lato"/>
          <w:sz w:val="24"/>
          <w:szCs w:val="24"/>
          <w:u w:val="single"/>
        </w:rPr>
      </w:pPr>
      <w:r w:rsidRPr="008B4FFB">
        <w:rPr>
          <w:rFonts w:ascii="Lato" w:hAnsi="Lato"/>
          <w:sz w:val="24"/>
          <w:szCs w:val="24"/>
          <w:u w:val="single"/>
        </w:rPr>
        <w:t>Format and Structure</w:t>
      </w:r>
    </w:p>
    <w:p w14:paraId="769114A5" w14:textId="77777777" w:rsidR="0038221B" w:rsidRPr="00841689" w:rsidRDefault="0038221B" w:rsidP="0038221B">
      <w:pPr>
        <w:pStyle w:val="ListParagraph"/>
        <w:widowControl/>
        <w:numPr>
          <w:ilvl w:val="0"/>
          <w:numId w:val="64"/>
        </w:numPr>
        <w:spacing w:after="160" w:line="259" w:lineRule="auto"/>
        <w:contextualSpacing/>
        <w:rPr>
          <w:rFonts w:ascii="Lato" w:hAnsi="Lato"/>
          <w:sz w:val="24"/>
          <w:szCs w:val="24"/>
        </w:rPr>
      </w:pPr>
      <w:r w:rsidRPr="00841689">
        <w:rPr>
          <w:rFonts w:ascii="Lato" w:hAnsi="Lato"/>
          <w:sz w:val="24"/>
          <w:szCs w:val="24"/>
        </w:rPr>
        <w:t>Submit one edited/staged photo (.JPEG or .PNG, 150–300 DPI).</w:t>
      </w:r>
    </w:p>
    <w:p w14:paraId="36D1F587" w14:textId="77777777" w:rsidR="0038221B" w:rsidRPr="00841689" w:rsidRDefault="0038221B" w:rsidP="0038221B">
      <w:pPr>
        <w:pStyle w:val="ListParagraph"/>
        <w:widowControl/>
        <w:numPr>
          <w:ilvl w:val="0"/>
          <w:numId w:val="64"/>
        </w:numPr>
        <w:spacing w:after="160" w:line="259" w:lineRule="auto"/>
        <w:contextualSpacing/>
        <w:rPr>
          <w:rFonts w:ascii="Lato" w:hAnsi="Lato"/>
          <w:sz w:val="24"/>
          <w:szCs w:val="24"/>
        </w:rPr>
      </w:pPr>
      <w:r w:rsidRPr="00841689">
        <w:rPr>
          <w:rFonts w:ascii="Lato" w:hAnsi="Lato"/>
          <w:sz w:val="24"/>
          <w:szCs w:val="24"/>
        </w:rPr>
        <w:t>Title (max 140 characters).</w:t>
      </w:r>
    </w:p>
    <w:p w14:paraId="2FC511FD" w14:textId="77777777" w:rsidR="0038221B" w:rsidRPr="00841689" w:rsidRDefault="0038221B" w:rsidP="0038221B">
      <w:pPr>
        <w:pStyle w:val="ListParagraph"/>
        <w:widowControl/>
        <w:numPr>
          <w:ilvl w:val="0"/>
          <w:numId w:val="64"/>
        </w:numPr>
        <w:spacing w:after="160" w:line="259" w:lineRule="auto"/>
        <w:contextualSpacing/>
        <w:rPr>
          <w:rFonts w:ascii="Lato" w:hAnsi="Lato"/>
          <w:sz w:val="24"/>
          <w:szCs w:val="24"/>
        </w:rPr>
      </w:pPr>
      <w:r w:rsidRPr="00841689">
        <w:rPr>
          <w:rFonts w:ascii="Lato" w:hAnsi="Lato"/>
          <w:sz w:val="24"/>
          <w:szCs w:val="24"/>
        </w:rPr>
        <w:t>Optional description (max 100 words) explaining:</w:t>
      </w:r>
    </w:p>
    <w:p w14:paraId="364FD780" w14:textId="77777777" w:rsidR="0038221B" w:rsidRPr="00841689" w:rsidRDefault="0038221B" w:rsidP="0038221B">
      <w:pPr>
        <w:pStyle w:val="ListParagraph"/>
        <w:widowControl/>
        <w:numPr>
          <w:ilvl w:val="1"/>
          <w:numId w:val="64"/>
        </w:numPr>
        <w:spacing w:after="160" w:line="259" w:lineRule="auto"/>
        <w:contextualSpacing/>
        <w:rPr>
          <w:rFonts w:ascii="Lato" w:hAnsi="Lato"/>
          <w:sz w:val="24"/>
          <w:szCs w:val="24"/>
        </w:rPr>
      </w:pPr>
      <w:r w:rsidRPr="00841689">
        <w:rPr>
          <w:rFonts w:ascii="Lato" w:hAnsi="Lato"/>
          <w:sz w:val="24"/>
          <w:szCs w:val="24"/>
        </w:rPr>
        <w:t>The issue</w:t>
      </w:r>
    </w:p>
    <w:p w14:paraId="300B1302" w14:textId="77777777" w:rsidR="0038221B" w:rsidRPr="00841689" w:rsidRDefault="0038221B" w:rsidP="0038221B">
      <w:pPr>
        <w:pStyle w:val="ListParagraph"/>
        <w:widowControl/>
        <w:numPr>
          <w:ilvl w:val="1"/>
          <w:numId w:val="64"/>
        </w:numPr>
        <w:spacing w:after="160" w:line="259" w:lineRule="auto"/>
        <w:contextualSpacing/>
        <w:rPr>
          <w:rFonts w:ascii="Lato" w:hAnsi="Lato"/>
          <w:sz w:val="24"/>
          <w:szCs w:val="24"/>
        </w:rPr>
      </w:pPr>
      <w:r w:rsidRPr="00841689">
        <w:rPr>
          <w:rFonts w:ascii="Lato" w:hAnsi="Lato"/>
          <w:sz w:val="24"/>
          <w:szCs w:val="24"/>
        </w:rPr>
        <w:t>Your message</w:t>
      </w:r>
    </w:p>
    <w:p w14:paraId="33E4EE79" w14:textId="77777777" w:rsidR="0038221B" w:rsidRPr="00841689" w:rsidRDefault="0038221B" w:rsidP="0038221B">
      <w:pPr>
        <w:pStyle w:val="ListParagraph"/>
        <w:widowControl/>
        <w:numPr>
          <w:ilvl w:val="1"/>
          <w:numId w:val="64"/>
        </w:numPr>
        <w:spacing w:after="160" w:line="259" w:lineRule="auto"/>
        <w:contextualSpacing/>
        <w:rPr>
          <w:rFonts w:ascii="Lato" w:hAnsi="Lato"/>
          <w:sz w:val="24"/>
          <w:szCs w:val="24"/>
        </w:rPr>
      </w:pPr>
      <w:r w:rsidRPr="00841689">
        <w:rPr>
          <w:rFonts w:ascii="Lato" w:hAnsi="Lato"/>
          <w:sz w:val="24"/>
          <w:szCs w:val="24"/>
        </w:rPr>
        <w:t>The call to action</w:t>
      </w:r>
      <w:r>
        <w:rPr>
          <w:rFonts w:ascii="Lato" w:hAnsi="Lato"/>
          <w:sz w:val="24"/>
          <w:szCs w:val="24"/>
        </w:rPr>
        <w:t xml:space="preserve">- this could inspire youth leadership or greening efforts in your community. </w:t>
      </w:r>
    </w:p>
    <w:p w14:paraId="709D5B04" w14:textId="77777777" w:rsidR="0038221B" w:rsidRPr="008B4FFB" w:rsidRDefault="0038221B" w:rsidP="0038221B">
      <w:pPr>
        <w:pStyle w:val="ListParagraph"/>
        <w:widowControl/>
        <w:numPr>
          <w:ilvl w:val="0"/>
          <w:numId w:val="64"/>
        </w:numPr>
        <w:spacing w:after="160" w:line="259" w:lineRule="auto"/>
        <w:contextualSpacing/>
        <w:rPr>
          <w:rFonts w:ascii="Lato" w:hAnsi="Lato"/>
          <w:sz w:val="24"/>
          <w:szCs w:val="24"/>
        </w:rPr>
      </w:pPr>
      <w:r w:rsidRPr="00841689">
        <w:rPr>
          <w:rFonts w:ascii="Lato" w:hAnsi="Lato"/>
          <w:sz w:val="24"/>
          <w:szCs w:val="24"/>
        </w:rPr>
        <w:t>The image must be visually high-quality (composition, clarity, contrast).</w:t>
      </w:r>
    </w:p>
    <w:p w14:paraId="6E0CC36E"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Creative Freedom and Use of AI</w:t>
      </w:r>
    </w:p>
    <w:p w14:paraId="7AB256AE" w14:textId="77777777" w:rsidR="0038221B" w:rsidRPr="00841689" w:rsidRDefault="0038221B" w:rsidP="0038221B">
      <w:pPr>
        <w:pStyle w:val="ListParagraph"/>
        <w:widowControl/>
        <w:numPr>
          <w:ilvl w:val="0"/>
          <w:numId w:val="65"/>
        </w:numPr>
        <w:spacing w:after="160" w:line="259" w:lineRule="auto"/>
        <w:contextualSpacing/>
        <w:rPr>
          <w:rFonts w:ascii="Lato" w:hAnsi="Lato"/>
          <w:sz w:val="24"/>
          <w:szCs w:val="24"/>
        </w:rPr>
      </w:pPr>
      <w:r w:rsidRPr="00841689">
        <w:rPr>
          <w:rFonts w:ascii="Lato" w:hAnsi="Lato"/>
          <w:sz w:val="24"/>
          <w:szCs w:val="24"/>
        </w:rPr>
        <w:t>You may use AI tools, filters, text overlays, and photo editing apps.</w:t>
      </w:r>
    </w:p>
    <w:p w14:paraId="26B45E01" w14:textId="77777777" w:rsidR="0038221B" w:rsidRPr="00841689" w:rsidRDefault="0038221B" w:rsidP="0038221B">
      <w:pPr>
        <w:pStyle w:val="ListParagraph"/>
        <w:widowControl/>
        <w:numPr>
          <w:ilvl w:val="0"/>
          <w:numId w:val="65"/>
        </w:numPr>
        <w:spacing w:after="160" w:line="259" w:lineRule="auto"/>
        <w:contextualSpacing/>
        <w:rPr>
          <w:rFonts w:ascii="Lato" w:hAnsi="Lato"/>
          <w:sz w:val="24"/>
          <w:szCs w:val="24"/>
        </w:rPr>
      </w:pPr>
      <w:r w:rsidRPr="00841689">
        <w:rPr>
          <w:rFonts w:ascii="Lato" w:hAnsi="Lato"/>
          <w:sz w:val="24"/>
          <w:szCs w:val="24"/>
        </w:rPr>
        <w:t>Edits must support the message and not distort facts.</w:t>
      </w:r>
    </w:p>
    <w:p w14:paraId="70870B86" w14:textId="77777777" w:rsidR="0038221B" w:rsidRPr="008B4FFB" w:rsidRDefault="0038221B" w:rsidP="0038221B">
      <w:pPr>
        <w:pStyle w:val="ListParagraph"/>
        <w:widowControl/>
        <w:numPr>
          <w:ilvl w:val="0"/>
          <w:numId w:val="65"/>
        </w:numPr>
        <w:spacing w:after="160" w:line="259" w:lineRule="auto"/>
        <w:contextualSpacing/>
        <w:rPr>
          <w:rFonts w:ascii="Lato" w:hAnsi="Lato"/>
          <w:sz w:val="24"/>
          <w:szCs w:val="24"/>
        </w:rPr>
      </w:pPr>
      <w:r w:rsidRPr="00841689">
        <w:rPr>
          <w:rFonts w:ascii="Lato" w:hAnsi="Lato"/>
          <w:sz w:val="24"/>
          <w:szCs w:val="24"/>
        </w:rPr>
        <w:t>Be transparent about any enhancements.</w:t>
      </w:r>
    </w:p>
    <w:p w14:paraId="2206AEC7" w14:textId="77777777" w:rsidR="0038221B" w:rsidRPr="008B4FFB" w:rsidRDefault="0038221B" w:rsidP="0038221B">
      <w:pPr>
        <w:rPr>
          <w:rFonts w:ascii="Lato" w:hAnsi="Lato"/>
          <w:sz w:val="24"/>
          <w:szCs w:val="24"/>
          <w:u w:val="single"/>
        </w:rPr>
      </w:pPr>
      <w:r w:rsidRPr="008B4FFB">
        <w:rPr>
          <w:rFonts w:ascii="Lato" w:hAnsi="Lato"/>
          <w:sz w:val="24"/>
          <w:szCs w:val="24"/>
          <w:u w:val="single"/>
        </w:rPr>
        <w:t>Honest and Transparent Messaging</w:t>
      </w:r>
    </w:p>
    <w:p w14:paraId="756BD22B" w14:textId="77777777" w:rsidR="0038221B" w:rsidRPr="00841689" w:rsidRDefault="0038221B" w:rsidP="0038221B">
      <w:pPr>
        <w:pStyle w:val="ListParagraph"/>
        <w:widowControl/>
        <w:numPr>
          <w:ilvl w:val="0"/>
          <w:numId w:val="66"/>
        </w:numPr>
        <w:spacing w:after="160" w:line="259" w:lineRule="auto"/>
        <w:contextualSpacing/>
        <w:rPr>
          <w:rFonts w:ascii="Lato" w:hAnsi="Lato"/>
          <w:sz w:val="24"/>
          <w:szCs w:val="24"/>
        </w:rPr>
      </w:pPr>
      <w:r w:rsidRPr="00841689">
        <w:rPr>
          <w:rFonts w:ascii="Lato" w:hAnsi="Lato"/>
          <w:sz w:val="24"/>
          <w:szCs w:val="24"/>
        </w:rPr>
        <w:lastRenderedPageBreak/>
        <w:t>Facts and statistics must be from credible sources, cited in a References list or footnote.</w:t>
      </w:r>
    </w:p>
    <w:p w14:paraId="446ABF92" w14:textId="77777777" w:rsidR="0038221B" w:rsidRPr="00841689" w:rsidRDefault="0038221B" w:rsidP="0038221B">
      <w:pPr>
        <w:pStyle w:val="ListParagraph"/>
        <w:widowControl/>
        <w:numPr>
          <w:ilvl w:val="0"/>
          <w:numId w:val="66"/>
        </w:numPr>
        <w:spacing w:after="160" w:line="259" w:lineRule="auto"/>
        <w:contextualSpacing/>
        <w:rPr>
          <w:rFonts w:ascii="Lato" w:hAnsi="Lato"/>
          <w:sz w:val="24"/>
          <w:szCs w:val="24"/>
        </w:rPr>
      </w:pPr>
      <w:r w:rsidRPr="00841689">
        <w:rPr>
          <w:rFonts w:ascii="Lato" w:hAnsi="Lato"/>
          <w:sz w:val="24"/>
          <w:szCs w:val="24"/>
        </w:rPr>
        <w:t>Quotes must be real and attributed.</w:t>
      </w:r>
    </w:p>
    <w:p w14:paraId="4E4418EF" w14:textId="77777777" w:rsidR="0038221B" w:rsidRPr="008B4FFB" w:rsidRDefault="0038221B" w:rsidP="0038221B">
      <w:pPr>
        <w:pStyle w:val="ListParagraph"/>
        <w:widowControl/>
        <w:numPr>
          <w:ilvl w:val="0"/>
          <w:numId w:val="66"/>
        </w:numPr>
        <w:spacing w:after="160" w:line="259" w:lineRule="auto"/>
        <w:contextualSpacing/>
        <w:rPr>
          <w:rFonts w:ascii="Lato" w:hAnsi="Lato"/>
          <w:sz w:val="24"/>
          <w:szCs w:val="24"/>
        </w:rPr>
      </w:pPr>
      <w:r w:rsidRPr="00841689">
        <w:rPr>
          <w:rFonts w:ascii="Lato" w:hAnsi="Lato"/>
          <w:sz w:val="24"/>
          <w:szCs w:val="24"/>
        </w:rPr>
        <w:t>Ensure the final message is clear, ethical, and responsible.</w:t>
      </w:r>
    </w:p>
    <w:p w14:paraId="7D1EB408" w14:textId="77777777" w:rsidR="0038221B" w:rsidRPr="008D3D77" w:rsidRDefault="0038221B" w:rsidP="0038221B">
      <w:pPr>
        <w:rPr>
          <w:rFonts w:ascii="Lato" w:hAnsi="Lato"/>
          <w:sz w:val="24"/>
          <w:szCs w:val="24"/>
          <w:u w:val="single"/>
          <w:lang w:val="en-US"/>
        </w:rPr>
      </w:pPr>
      <w:r w:rsidRPr="008D3D77">
        <w:rPr>
          <w:rFonts w:ascii="Lato" w:hAnsi="Lato"/>
          <w:sz w:val="24"/>
          <w:szCs w:val="24"/>
          <w:u w:val="single"/>
          <w:lang w:val="en-US"/>
        </w:rPr>
        <w:t>Constructive and Well-Rounded Perspective</w:t>
      </w:r>
    </w:p>
    <w:p w14:paraId="1DED9A7C" w14:textId="77777777" w:rsidR="0038221B" w:rsidRPr="00841689" w:rsidRDefault="0038221B" w:rsidP="0038221B">
      <w:pPr>
        <w:pStyle w:val="ListParagraph"/>
        <w:widowControl/>
        <w:numPr>
          <w:ilvl w:val="0"/>
          <w:numId w:val="67"/>
        </w:numPr>
        <w:spacing w:after="160" w:line="259" w:lineRule="auto"/>
        <w:contextualSpacing/>
        <w:rPr>
          <w:rFonts w:ascii="Lato" w:hAnsi="Lato"/>
          <w:sz w:val="24"/>
          <w:szCs w:val="24"/>
        </w:rPr>
      </w:pPr>
      <w:r w:rsidRPr="00841689">
        <w:rPr>
          <w:rFonts w:ascii="Lato" w:hAnsi="Lato"/>
          <w:sz w:val="24"/>
          <w:szCs w:val="24"/>
        </w:rPr>
        <w:t>Highlight a local issue connected to global themes.</w:t>
      </w:r>
      <w:r w:rsidRPr="00352E80">
        <w:t xml:space="preserve"> </w:t>
      </w:r>
      <w:r w:rsidRPr="00352E80">
        <w:rPr>
          <w:rFonts w:ascii="Lato" w:hAnsi="Lato"/>
          <w:sz w:val="24"/>
          <w:szCs w:val="24"/>
        </w:rPr>
        <w:t>Entries that promote youth-driven initiatives or show the positive impact of greening local spaces are strongly encouraged.</w:t>
      </w:r>
    </w:p>
    <w:p w14:paraId="3F4C3906" w14:textId="77777777" w:rsidR="0038221B" w:rsidRPr="00841689" w:rsidRDefault="0038221B" w:rsidP="0038221B">
      <w:pPr>
        <w:pStyle w:val="ListParagraph"/>
        <w:widowControl/>
        <w:numPr>
          <w:ilvl w:val="0"/>
          <w:numId w:val="67"/>
        </w:numPr>
        <w:spacing w:after="160" w:line="259" w:lineRule="auto"/>
        <w:contextualSpacing/>
        <w:rPr>
          <w:rFonts w:ascii="Lato" w:hAnsi="Lato"/>
          <w:sz w:val="24"/>
          <w:szCs w:val="24"/>
        </w:rPr>
      </w:pPr>
      <w:r w:rsidRPr="00841689">
        <w:rPr>
          <w:rFonts w:ascii="Lato" w:hAnsi="Lato"/>
          <w:sz w:val="24"/>
          <w:szCs w:val="24"/>
        </w:rPr>
        <w:t>Include a clear call to action within or alongside the image.</w:t>
      </w:r>
    </w:p>
    <w:p w14:paraId="6A347AF0" w14:textId="77777777" w:rsidR="0038221B" w:rsidRPr="008B4FFB" w:rsidRDefault="0038221B" w:rsidP="0038221B">
      <w:pPr>
        <w:pStyle w:val="ListParagraph"/>
        <w:widowControl/>
        <w:numPr>
          <w:ilvl w:val="0"/>
          <w:numId w:val="67"/>
        </w:numPr>
        <w:spacing w:after="160" w:line="259" w:lineRule="auto"/>
        <w:contextualSpacing/>
        <w:rPr>
          <w:rFonts w:ascii="Lato" w:hAnsi="Lato"/>
          <w:sz w:val="24"/>
          <w:szCs w:val="24"/>
        </w:rPr>
      </w:pPr>
      <w:r w:rsidRPr="00841689">
        <w:rPr>
          <w:rFonts w:ascii="Lato" w:hAnsi="Lato"/>
          <w:sz w:val="24"/>
          <w:szCs w:val="24"/>
        </w:rPr>
        <w:t>Reflect inclusive perspectives where possible.</w:t>
      </w:r>
    </w:p>
    <w:p w14:paraId="62DECC29" w14:textId="77777777" w:rsidR="0038221B" w:rsidRPr="008B4FFB" w:rsidRDefault="0038221B" w:rsidP="0038221B">
      <w:pPr>
        <w:rPr>
          <w:rFonts w:ascii="Lato" w:hAnsi="Lato"/>
          <w:sz w:val="24"/>
          <w:szCs w:val="24"/>
          <w:u w:val="single"/>
        </w:rPr>
      </w:pPr>
      <w:r w:rsidRPr="008B4FFB">
        <w:rPr>
          <w:rFonts w:ascii="Lato" w:hAnsi="Lato"/>
          <w:sz w:val="24"/>
          <w:szCs w:val="24"/>
          <w:u w:val="single"/>
        </w:rPr>
        <w:t>Originality and Independence</w:t>
      </w:r>
    </w:p>
    <w:p w14:paraId="184B2CB8" w14:textId="77777777" w:rsidR="0038221B" w:rsidRPr="00841689" w:rsidRDefault="0038221B" w:rsidP="0038221B">
      <w:pPr>
        <w:pStyle w:val="ListParagraph"/>
        <w:widowControl/>
        <w:numPr>
          <w:ilvl w:val="0"/>
          <w:numId w:val="68"/>
        </w:numPr>
        <w:spacing w:after="160" w:line="259" w:lineRule="auto"/>
        <w:contextualSpacing/>
        <w:rPr>
          <w:rFonts w:ascii="Lato" w:hAnsi="Lato"/>
          <w:sz w:val="24"/>
          <w:szCs w:val="24"/>
        </w:rPr>
      </w:pPr>
      <w:r w:rsidRPr="00841689">
        <w:rPr>
          <w:rFonts w:ascii="Lato" w:hAnsi="Lato"/>
          <w:sz w:val="24"/>
          <w:szCs w:val="24"/>
        </w:rPr>
        <w:t>The concept and execution must be your own.</w:t>
      </w:r>
    </w:p>
    <w:p w14:paraId="16FF50EF" w14:textId="77777777" w:rsidR="0038221B" w:rsidRPr="00841689" w:rsidRDefault="0038221B" w:rsidP="0038221B">
      <w:pPr>
        <w:pStyle w:val="ListParagraph"/>
        <w:widowControl/>
        <w:numPr>
          <w:ilvl w:val="0"/>
          <w:numId w:val="68"/>
        </w:numPr>
        <w:spacing w:after="160" w:line="259" w:lineRule="auto"/>
        <w:contextualSpacing/>
        <w:rPr>
          <w:rFonts w:ascii="Lato" w:hAnsi="Lato"/>
          <w:sz w:val="24"/>
          <w:szCs w:val="24"/>
        </w:rPr>
      </w:pPr>
      <w:r w:rsidRPr="00841689">
        <w:rPr>
          <w:rFonts w:ascii="Lato" w:hAnsi="Lato"/>
          <w:sz w:val="24"/>
          <w:szCs w:val="24"/>
        </w:rPr>
        <w:t>Collaboration is allowed, but you must lead the creative process.</w:t>
      </w:r>
    </w:p>
    <w:p w14:paraId="5BD09C3E" w14:textId="77777777" w:rsidR="0038221B" w:rsidRPr="008B4FFB" w:rsidRDefault="0038221B" w:rsidP="0038221B">
      <w:pPr>
        <w:pStyle w:val="ListParagraph"/>
        <w:widowControl/>
        <w:numPr>
          <w:ilvl w:val="0"/>
          <w:numId w:val="68"/>
        </w:numPr>
        <w:spacing w:after="160" w:line="259" w:lineRule="auto"/>
        <w:contextualSpacing/>
        <w:rPr>
          <w:rFonts w:ascii="Lato" w:hAnsi="Lato"/>
          <w:sz w:val="24"/>
          <w:szCs w:val="24"/>
        </w:rPr>
      </w:pPr>
      <w:r w:rsidRPr="00841689">
        <w:rPr>
          <w:rFonts w:ascii="Lato" w:hAnsi="Lato"/>
          <w:sz w:val="24"/>
          <w:szCs w:val="24"/>
        </w:rPr>
        <w:t>Fieldwork or research to inform your message is encouraged.</w:t>
      </w:r>
    </w:p>
    <w:p w14:paraId="39B0AEBE" w14:textId="77777777" w:rsidR="0038221B" w:rsidRPr="008B4FFB" w:rsidRDefault="0038221B" w:rsidP="0038221B">
      <w:pPr>
        <w:rPr>
          <w:rFonts w:ascii="Lato" w:hAnsi="Lato"/>
          <w:sz w:val="24"/>
          <w:szCs w:val="24"/>
          <w:u w:val="single"/>
        </w:rPr>
      </w:pPr>
      <w:r w:rsidRPr="008B4FFB">
        <w:rPr>
          <w:rFonts w:ascii="Lato" w:hAnsi="Lato"/>
          <w:sz w:val="24"/>
          <w:szCs w:val="24"/>
          <w:u w:val="single"/>
        </w:rPr>
        <w:t>Notes</w:t>
      </w:r>
    </w:p>
    <w:p w14:paraId="4A2C7EAC" w14:textId="77777777" w:rsidR="0038221B" w:rsidRPr="00841689" w:rsidRDefault="0038221B" w:rsidP="0038221B">
      <w:pPr>
        <w:pStyle w:val="ListParagraph"/>
        <w:widowControl/>
        <w:numPr>
          <w:ilvl w:val="0"/>
          <w:numId w:val="70"/>
        </w:numPr>
        <w:spacing w:after="160" w:line="259" w:lineRule="auto"/>
        <w:contextualSpacing/>
        <w:rPr>
          <w:rFonts w:ascii="Lato" w:hAnsi="Lato"/>
          <w:sz w:val="24"/>
          <w:szCs w:val="24"/>
        </w:rPr>
      </w:pPr>
      <w:r w:rsidRPr="00841689">
        <w:rPr>
          <w:rFonts w:ascii="Lato" w:hAnsi="Lato"/>
          <w:sz w:val="24"/>
          <w:szCs w:val="24"/>
        </w:rPr>
        <w:t>AI use and creative editing tools are encouraged if used responsibly.</w:t>
      </w:r>
    </w:p>
    <w:p w14:paraId="2804698C" w14:textId="77777777" w:rsidR="0038221B" w:rsidRDefault="0038221B" w:rsidP="0038221B">
      <w:pPr>
        <w:pStyle w:val="ListParagraph"/>
        <w:widowControl/>
        <w:numPr>
          <w:ilvl w:val="0"/>
          <w:numId w:val="70"/>
        </w:numPr>
        <w:spacing w:after="160" w:line="259" w:lineRule="auto"/>
        <w:contextualSpacing/>
        <w:rPr>
          <w:rFonts w:ascii="Lato" w:hAnsi="Lato"/>
          <w:sz w:val="24"/>
          <w:szCs w:val="24"/>
        </w:rPr>
      </w:pPr>
      <w:r w:rsidRPr="00841689">
        <w:rPr>
          <w:rFonts w:ascii="Lato" w:hAnsi="Lato"/>
          <w:sz w:val="24"/>
          <w:szCs w:val="24"/>
        </w:rPr>
        <w:t xml:space="preserve">Entries may also be considered for the </w:t>
      </w:r>
      <w:r>
        <w:rPr>
          <w:rFonts w:ascii="Lato" w:hAnsi="Lato"/>
          <w:sz w:val="24"/>
          <w:szCs w:val="24"/>
        </w:rPr>
        <w:t xml:space="preserve">Image of the </w:t>
      </w:r>
      <w:r w:rsidRPr="00841689">
        <w:rPr>
          <w:rFonts w:ascii="Lato" w:hAnsi="Lato"/>
          <w:sz w:val="24"/>
          <w:szCs w:val="24"/>
        </w:rPr>
        <w:t xml:space="preserve">Year </w:t>
      </w:r>
      <w:r>
        <w:rPr>
          <w:rFonts w:ascii="Lato" w:hAnsi="Lato"/>
          <w:sz w:val="24"/>
          <w:szCs w:val="24"/>
        </w:rPr>
        <w:t>A</w:t>
      </w:r>
      <w:r w:rsidRPr="00841689">
        <w:rPr>
          <w:rFonts w:ascii="Lato" w:hAnsi="Lato"/>
          <w:sz w:val="24"/>
          <w:szCs w:val="24"/>
        </w:rPr>
        <w:t>ward.</w:t>
      </w:r>
    </w:p>
    <w:p w14:paraId="4C51EA43" w14:textId="77777777" w:rsidR="0038221B" w:rsidRDefault="0038221B" w:rsidP="0038221B">
      <w:pPr>
        <w:pStyle w:val="ListParagraph"/>
        <w:widowControl/>
        <w:numPr>
          <w:ilvl w:val="0"/>
          <w:numId w:val="70"/>
        </w:numPr>
        <w:spacing w:after="160" w:line="259" w:lineRule="auto"/>
        <w:contextualSpacing/>
        <w:rPr>
          <w:rFonts w:ascii="Lato" w:hAnsi="Lato"/>
          <w:sz w:val="24"/>
          <w:szCs w:val="24"/>
        </w:rPr>
      </w:pPr>
      <w:r w:rsidRPr="00CB0952">
        <w:rPr>
          <w:rFonts w:ascii="Lato" w:hAnsi="Lato"/>
          <w:sz w:val="24"/>
          <w:szCs w:val="24"/>
        </w:rPr>
        <w:t xml:space="preserve">Each YRE National Office may submit one national </w:t>
      </w:r>
      <w:r>
        <w:rPr>
          <w:rFonts w:ascii="Lato" w:hAnsi="Lato"/>
          <w:sz w:val="24"/>
          <w:szCs w:val="24"/>
        </w:rPr>
        <w:t xml:space="preserve">staged campaign photo </w:t>
      </w:r>
      <w:r w:rsidRPr="00CB0952">
        <w:rPr>
          <w:rFonts w:ascii="Lato" w:hAnsi="Lato"/>
          <w:sz w:val="24"/>
          <w:szCs w:val="24"/>
        </w:rPr>
        <w:t>entry into the YRE International Competition: age 11-25.</w:t>
      </w:r>
    </w:p>
    <w:p w14:paraId="306E9872" w14:textId="77777777" w:rsidR="0038221B" w:rsidRPr="00841689" w:rsidRDefault="0038221B" w:rsidP="0038221B">
      <w:pPr>
        <w:pStyle w:val="ListParagraph"/>
        <w:rPr>
          <w:rFonts w:ascii="Lato" w:hAnsi="Lato"/>
          <w:sz w:val="24"/>
          <w:szCs w:val="24"/>
        </w:rPr>
      </w:pPr>
    </w:p>
    <w:p w14:paraId="1DDB0F81" w14:textId="77777777" w:rsidR="0038221B" w:rsidRPr="008D3D77" w:rsidRDefault="0038221B" w:rsidP="0038221B">
      <w:pPr>
        <w:rPr>
          <w:rFonts w:ascii="Lato Black" w:hAnsi="Lato Black"/>
          <w:b/>
          <w:bCs/>
          <w:sz w:val="28"/>
          <w:szCs w:val="28"/>
          <w:lang w:val="en-US"/>
        </w:rPr>
      </w:pPr>
      <w:r w:rsidRPr="008D3D77">
        <w:rPr>
          <w:rFonts w:ascii="Lato Black" w:hAnsi="Lato Black"/>
          <w:b/>
          <w:bCs/>
          <w:sz w:val="28"/>
          <w:szCs w:val="28"/>
          <w:lang w:val="en-US"/>
        </w:rPr>
        <w:t>STAGED CAMPAIGN PHOTO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3"/>
        <w:gridCol w:w="1382"/>
        <w:gridCol w:w="1265"/>
        <w:gridCol w:w="1524"/>
        <w:gridCol w:w="1950"/>
        <w:gridCol w:w="1904"/>
      </w:tblGrid>
      <w:tr w:rsidR="0038221B" w:rsidRPr="00D64BF2" w14:paraId="61AB280B" w14:textId="77777777" w:rsidTr="00902039">
        <w:trPr>
          <w:tblHeader/>
          <w:tblCellSpacing w:w="15" w:type="dxa"/>
        </w:trPr>
        <w:tc>
          <w:tcPr>
            <w:tcW w:w="0" w:type="auto"/>
            <w:shd w:val="clear" w:color="auto" w:fill="952456"/>
            <w:vAlign w:val="center"/>
            <w:hideMark/>
          </w:tcPr>
          <w:p w14:paraId="77EE8347" w14:textId="77777777" w:rsidR="0038221B" w:rsidRPr="00D64BF2" w:rsidRDefault="0038221B" w:rsidP="00902039">
            <w:pPr>
              <w:rPr>
                <w:rFonts w:ascii="Lato Black" w:hAnsi="Lato Black"/>
                <w:b/>
                <w:bCs/>
                <w:color w:val="FFFFFF" w:themeColor="background1"/>
              </w:rPr>
            </w:pPr>
            <w:r w:rsidRPr="00D64BF2">
              <w:rPr>
                <w:rFonts w:ascii="Lato Black" w:hAnsi="Lato Black"/>
                <w:b/>
                <w:bCs/>
                <w:color w:val="FFFFFF" w:themeColor="background1"/>
              </w:rPr>
              <w:t>Criteria</w:t>
            </w:r>
          </w:p>
        </w:tc>
        <w:tc>
          <w:tcPr>
            <w:tcW w:w="0" w:type="auto"/>
            <w:shd w:val="clear" w:color="auto" w:fill="952456"/>
            <w:vAlign w:val="center"/>
            <w:hideMark/>
          </w:tcPr>
          <w:p w14:paraId="142F3C92"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1 (Weak)</w:t>
            </w:r>
          </w:p>
        </w:tc>
        <w:tc>
          <w:tcPr>
            <w:tcW w:w="0" w:type="auto"/>
            <w:shd w:val="clear" w:color="auto" w:fill="952456"/>
            <w:vAlign w:val="center"/>
            <w:hideMark/>
          </w:tcPr>
          <w:p w14:paraId="73337797"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2 (Fair)</w:t>
            </w:r>
          </w:p>
        </w:tc>
        <w:tc>
          <w:tcPr>
            <w:tcW w:w="0" w:type="auto"/>
            <w:shd w:val="clear" w:color="auto" w:fill="952456"/>
            <w:vAlign w:val="center"/>
            <w:hideMark/>
          </w:tcPr>
          <w:p w14:paraId="187FD1CC"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3 (Good)</w:t>
            </w:r>
          </w:p>
        </w:tc>
        <w:tc>
          <w:tcPr>
            <w:tcW w:w="0" w:type="auto"/>
            <w:shd w:val="clear" w:color="auto" w:fill="952456"/>
            <w:vAlign w:val="center"/>
            <w:hideMark/>
          </w:tcPr>
          <w:p w14:paraId="7AA02EFC"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4 (Very Good)</w:t>
            </w:r>
          </w:p>
        </w:tc>
        <w:tc>
          <w:tcPr>
            <w:tcW w:w="0" w:type="auto"/>
            <w:shd w:val="clear" w:color="auto" w:fill="952456"/>
            <w:vAlign w:val="center"/>
            <w:hideMark/>
          </w:tcPr>
          <w:p w14:paraId="6E377C5F"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5 (Excellent)</w:t>
            </w:r>
          </w:p>
        </w:tc>
      </w:tr>
      <w:tr w:rsidR="0038221B" w:rsidRPr="0038221B" w14:paraId="17DDDA0B" w14:textId="77777777" w:rsidTr="00902039">
        <w:trPr>
          <w:tblCellSpacing w:w="15" w:type="dxa"/>
        </w:trPr>
        <w:tc>
          <w:tcPr>
            <w:tcW w:w="0" w:type="auto"/>
            <w:vAlign w:val="center"/>
            <w:hideMark/>
          </w:tcPr>
          <w:p w14:paraId="7E2C1E9C" w14:textId="77777777" w:rsidR="0038221B" w:rsidRPr="00D64BF2" w:rsidRDefault="0038221B" w:rsidP="00902039">
            <w:pPr>
              <w:rPr>
                <w:rFonts w:ascii="Lato Black" w:hAnsi="Lato Black"/>
                <w:b/>
                <w:bCs/>
              </w:rPr>
            </w:pPr>
            <w:r w:rsidRPr="00D64BF2">
              <w:rPr>
                <w:rFonts w:ascii="Lato Black" w:hAnsi="Lato Black"/>
                <w:b/>
                <w:bCs/>
              </w:rPr>
              <w:t>Creative Impact &amp; Message</w:t>
            </w:r>
          </w:p>
        </w:tc>
        <w:tc>
          <w:tcPr>
            <w:tcW w:w="0" w:type="auto"/>
            <w:vAlign w:val="center"/>
            <w:hideMark/>
          </w:tcPr>
          <w:p w14:paraId="7D9F4718" w14:textId="77777777" w:rsidR="0038221B" w:rsidRPr="0038221B" w:rsidRDefault="0038221B" w:rsidP="00902039">
            <w:pPr>
              <w:rPr>
                <w:rFonts w:ascii="Lato" w:hAnsi="Lato"/>
                <w:lang w:val="en-US"/>
              </w:rPr>
            </w:pPr>
            <w:r w:rsidRPr="0038221B">
              <w:rPr>
                <w:rFonts w:ascii="Lato" w:hAnsi="Lato"/>
                <w:lang w:val="en-US"/>
              </w:rPr>
              <w:t>Weak message; lacks clarity or impact.</w:t>
            </w:r>
          </w:p>
        </w:tc>
        <w:tc>
          <w:tcPr>
            <w:tcW w:w="0" w:type="auto"/>
            <w:vAlign w:val="center"/>
            <w:hideMark/>
          </w:tcPr>
          <w:p w14:paraId="627770CF" w14:textId="77777777" w:rsidR="0038221B" w:rsidRPr="00D64BF2" w:rsidRDefault="0038221B" w:rsidP="00902039">
            <w:pPr>
              <w:rPr>
                <w:rFonts w:ascii="Lato" w:hAnsi="Lato"/>
              </w:rPr>
            </w:pPr>
            <w:r w:rsidRPr="00D64BF2">
              <w:rPr>
                <w:rFonts w:ascii="Lato" w:hAnsi="Lato"/>
              </w:rPr>
              <w:t>Basic clarity and impact.</w:t>
            </w:r>
          </w:p>
        </w:tc>
        <w:tc>
          <w:tcPr>
            <w:tcW w:w="0" w:type="auto"/>
            <w:vAlign w:val="center"/>
            <w:hideMark/>
          </w:tcPr>
          <w:p w14:paraId="1B2F903D" w14:textId="77777777" w:rsidR="0038221B" w:rsidRPr="0038221B" w:rsidRDefault="0038221B" w:rsidP="00902039">
            <w:pPr>
              <w:rPr>
                <w:rFonts w:ascii="Lato" w:hAnsi="Lato"/>
                <w:lang w:val="en-US"/>
              </w:rPr>
            </w:pPr>
            <w:r w:rsidRPr="0038221B">
              <w:rPr>
                <w:rFonts w:ascii="Lato" w:hAnsi="Lato"/>
                <w:lang w:val="en-US"/>
              </w:rPr>
              <w:t>Clear message with some impact.</w:t>
            </w:r>
          </w:p>
        </w:tc>
        <w:tc>
          <w:tcPr>
            <w:tcW w:w="0" w:type="auto"/>
            <w:vAlign w:val="center"/>
            <w:hideMark/>
          </w:tcPr>
          <w:p w14:paraId="0ABD423D" w14:textId="77777777" w:rsidR="0038221B" w:rsidRPr="00D64BF2" w:rsidRDefault="0038221B" w:rsidP="00902039">
            <w:pPr>
              <w:rPr>
                <w:rFonts w:ascii="Lato" w:hAnsi="Lato"/>
              </w:rPr>
            </w:pPr>
            <w:r w:rsidRPr="00D64BF2">
              <w:rPr>
                <w:rFonts w:ascii="Lato" w:hAnsi="Lato"/>
              </w:rPr>
              <w:t>Strong, persuasive message.</w:t>
            </w:r>
          </w:p>
        </w:tc>
        <w:tc>
          <w:tcPr>
            <w:tcW w:w="0" w:type="auto"/>
            <w:vAlign w:val="center"/>
            <w:hideMark/>
          </w:tcPr>
          <w:p w14:paraId="19A2DBFB" w14:textId="77777777" w:rsidR="0038221B" w:rsidRPr="0038221B" w:rsidRDefault="0038221B" w:rsidP="00902039">
            <w:pPr>
              <w:rPr>
                <w:rFonts w:ascii="Lato" w:hAnsi="Lato"/>
                <w:lang w:val="en-US"/>
              </w:rPr>
            </w:pPr>
            <w:r w:rsidRPr="0038221B">
              <w:rPr>
                <w:rFonts w:ascii="Lato" w:hAnsi="Lato"/>
                <w:lang w:val="en-US"/>
              </w:rPr>
              <w:t>Exceptionally clear, powerful, and persuasive message.</w:t>
            </w:r>
          </w:p>
        </w:tc>
      </w:tr>
      <w:tr w:rsidR="0038221B" w:rsidRPr="0038221B" w14:paraId="2F11040A" w14:textId="77777777" w:rsidTr="00902039">
        <w:trPr>
          <w:tblCellSpacing w:w="15" w:type="dxa"/>
        </w:trPr>
        <w:tc>
          <w:tcPr>
            <w:tcW w:w="0" w:type="auto"/>
            <w:vAlign w:val="center"/>
            <w:hideMark/>
          </w:tcPr>
          <w:p w14:paraId="350291C4" w14:textId="77777777" w:rsidR="0038221B" w:rsidRPr="00D64BF2" w:rsidRDefault="0038221B" w:rsidP="00902039">
            <w:pPr>
              <w:rPr>
                <w:rFonts w:ascii="Lato Black" w:hAnsi="Lato Black"/>
                <w:b/>
                <w:bCs/>
              </w:rPr>
            </w:pPr>
            <w:r w:rsidRPr="00D64BF2">
              <w:rPr>
                <w:rFonts w:ascii="Lato Black" w:hAnsi="Lato Black"/>
                <w:b/>
                <w:bCs/>
              </w:rPr>
              <w:t>Technical Quality &amp; Design</w:t>
            </w:r>
          </w:p>
        </w:tc>
        <w:tc>
          <w:tcPr>
            <w:tcW w:w="0" w:type="auto"/>
            <w:vAlign w:val="center"/>
            <w:hideMark/>
          </w:tcPr>
          <w:p w14:paraId="3E9EE7C4" w14:textId="77777777" w:rsidR="0038221B" w:rsidRPr="0038221B" w:rsidRDefault="0038221B" w:rsidP="00902039">
            <w:pPr>
              <w:rPr>
                <w:rFonts w:ascii="Lato" w:hAnsi="Lato"/>
                <w:lang w:val="en-US"/>
              </w:rPr>
            </w:pPr>
            <w:r w:rsidRPr="0038221B">
              <w:rPr>
                <w:rFonts w:ascii="Lato" w:hAnsi="Lato"/>
                <w:lang w:val="en-US"/>
              </w:rPr>
              <w:t>Poor composition or quality; over-edited or AI misuse.</w:t>
            </w:r>
          </w:p>
        </w:tc>
        <w:tc>
          <w:tcPr>
            <w:tcW w:w="0" w:type="auto"/>
            <w:vAlign w:val="center"/>
            <w:hideMark/>
          </w:tcPr>
          <w:p w14:paraId="712E22B1" w14:textId="77777777" w:rsidR="0038221B" w:rsidRPr="0038221B" w:rsidRDefault="0038221B" w:rsidP="00902039">
            <w:pPr>
              <w:rPr>
                <w:rFonts w:ascii="Lato" w:hAnsi="Lato"/>
                <w:lang w:val="en-US"/>
              </w:rPr>
            </w:pPr>
            <w:r w:rsidRPr="0038221B">
              <w:rPr>
                <w:rFonts w:ascii="Lato" w:hAnsi="Lato"/>
                <w:lang w:val="en-US"/>
              </w:rPr>
              <w:t>Adequate quality: some design issues.</w:t>
            </w:r>
          </w:p>
        </w:tc>
        <w:tc>
          <w:tcPr>
            <w:tcW w:w="0" w:type="auto"/>
            <w:vAlign w:val="center"/>
            <w:hideMark/>
          </w:tcPr>
          <w:p w14:paraId="11F5CE00" w14:textId="77777777" w:rsidR="0038221B" w:rsidRPr="0038221B" w:rsidRDefault="0038221B" w:rsidP="00902039">
            <w:pPr>
              <w:rPr>
                <w:rFonts w:ascii="Lato" w:hAnsi="Lato"/>
                <w:lang w:val="en-US"/>
              </w:rPr>
            </w:pPr>
            <w:r w:rsidRPr="0038221B">
              <w:rPr>
                <w:rFonts w:ascii="Lato" w:hAnsi="Lato"/>
                <w:lang w:val="en-US"/>
              </w:rPr>
              <w:t>Good design and technical quality.</w:t>
            </w:r>
          </w:p>
        </w:tc>
        <w:tc>
          <w:tcPr>
            <w:tcW w:w="0" w:type="auto"/>
            <w:vAlign w:val="center"/>
            <w:hideMark/>
          </w:tcPr>
          <w:p w14:paraId="1DEC867B" w14:textId="77777777" w:rsidR="0038221B" w:rsidRPr="0038221B" w:rsidRDefault="0038221B" w:rsidP="00902039">
            <w:pPr>
              <w:rPr>
                <w:rFonts w:ascii="Lato" w:hAnsi="Lato"/>
                <w:lang w:val="en-US"/>
              </w:rPr>
            </w:pPr>
            <w:r w:rsidRPr="0038221B">
              <w:rPr>
                <w:rFonts w:ascii="Lato" w:hAnsi="Lato"/>
                <w:lang w:val="en-US"/>
              </w:rPr>
              <w:t>High-quality visuals and design.</w:t>
            </w:r>
          </w:p>
        </w:tc>
        <w:tc>
          <w:tcPr>
            <w:tcW w:w="0" w:type="auto"/>
            <w:vAlign w:val="center"/>
            <w:hideMark/>
          </w:tcPr>
          <w:p w14:paraId="15EFE42B" w14:textId="77777777" w:rsidR="0038221B" w:rsidRPr="0038221B" w:rsidRDefault="0038221B" w:rsidP="00902039">
            <w:pPr>
              <w:rPr>
                <w:rFonts w:ascii="Lato" w:hAnsi="Lato"/>
                <w:lang w:val="en-US"/>
              </w:rPr>
            </w:pPr>
            <w:r w:rsidRPr="0038221B">
              <w:rPr>
                <w:rFonts w:ascii="Lato" w:hAnsi="Lato"/>
                <w:lang w:val="en-US"/>
              </w:rPr>
              <w:t>Outstanding visuals, composition, and professional execution.</w:t>
            </w:r>
          </w:p>
        </w:tc>
      </w:tr>
      <w:tr w:rsidR="0038221B" w:rsidRPr="0038221B" w14:paraId="4FA3F23B" w14:textId="77777777" w:rsidTr="00902039">
        <w:trPr>
          <w:tblCellSpacing w:w="15" w:type="dxa"/>
        </w:trPr>
        <w:tc>
          <w:tcPr>
            <w:tcW w:w="0" w:type="auto"/>
            <w:vAlign w:val="center"/>
            <w:hideMark/>
          </w:tcPr>
          <w:p w14:paraId="3AD4B2DF" w14:textId="77777777" w:rsidR="0038221B" w:rsidRPr="0038221B" w:rsidRDefault="0038221B" w:rsidP="00902039">
            <w:pPr>
              <w:rPr>
                <w:rFonts w:ascii="Lato Black" w:hAnsi="Lato Black"/>
                <w:b/>
                <w:bCs/>
                <w:lang w:val="en-US"/>
              </w:rPr>
            </w:pPr>
            <w:r w:rsidRPr="0038221B">
              <w:rPr>
                <w:rFonts w:ascii="Lato Black" w:hAnsi="Lato Black"/>
                <w:b/>
                <w:bCs/>
                <w:lang w:val="en-US"/>
              </w:rPr>
              <w:t xml:space="preserve">Compliance </w:t>
            </w:r>
            <w:r w:rsidRPr="0038221B">
              <w:rPr>
                <w:rFonts w:ascii="Lato Black" w:hAnsi="Lato Black"/>
                <w:b/>
                <w:bCs/>
                <w:i/>
                <w:iCs/>
                <w:lang w:val="en-US"/>
              </w:rPr>
              <w:t xml:space="preserve">(format, transparency of </w:t>
            </w:r>
            <w:r w:rsidRPr="0038221B">
              <w:rPr>
                <w:rFonts w:ascii="Lato Black" w:hAnsi="Lato Black"/>
                <w:b/>
                <w:bCs/>
                <w:i/>
                <w:iCs/>
                <w:lang w:val="en-US"/>
              </w:rPr>
              <w:lastRenderedPageBreak/>
              <w:t>edits, references)</w:t>
            </w:r>
          </w:p>
        </w:tc>
        <w:tc>
          <w:tcPr>
            <w:tcW w:w="0" w:type="auto"/>
            <w:vAlign w:val="center"/>
            <w:hideMark/>
          </w:tcPr>
          <w:p w14:paraId="0CDEFA8B" w14:textId="77777777" w:rsidR="0038221B" w:rsidRPr="0038221B" w:rsidRDefault="0038221B" w:rsidP="00902039">
            <w:pPr>
              <w:rPr>
                <w:rFonts w:ascii="Lato" w:hAnsi="Lato"/>
                <w:lang w:val="en-US"/>
              </w:rPr>
            </w:pPr>
            <w:r w:rsidRPr="0038221B">
              <w:rPr>
                <w:rFonts w:ascii="Lato" w:hAnsi="Lato"/>
                <w:lang w:val="en-US"/>
              </w:rPr>
              <w:lastRenderedPageBreak/>
              <w:t xml:space="preserve">Non-compliant (e.g., AI misuse, </w:t>
            </w:r>
            <w:r w:rsidRPr="0038221B">
              <w:rPr>
                <w:rFonts w:ascii="Lato" w:hAnsi="Lato"/>
                <w:lang w:val="en-US"/>
              </w:rPr>
              <w:lastRenderedPageBreak/>
              <w:t>missing citations).</w:t>
            </w:r>
          </w:p>
        </w:tc>
        <w:tc>
          <w:tcPr>
            <w:tcW w:w="0" w:type="auto"/>
            <w:vAlign w:val="center"/>
            <w:hideMark/>
          </w:tcPr>
          <w:p w14:paraId="613E5EB1" w14:textId="77777777" w:rsidR="0038221B" w:rsidRPr="00D64BF2" w:rsidRDefault="0038221B" w:rsidP="00902039">
            <w:pPr>
              <w:rPr>
                <w:rFonts w:ascii="Lato" w:hAnsi="Lato"/>
              </w:rPr>
            </w:pPr>
            <w:r w:rsidRPr="00D64BF2">
              <w:rPr>
                <w:rFonts w:ascii="Lato" w:hAnsi="Lato"/>
              </w:rPr>
              <w:lastRenderedPageBreak/>
              <w:t>Some compliance issues.</w:t>
            </w:r>
          </w:p>
        </w:tc>
        <w:tc>
          <w:tcPr>
            <w:tcW w:w="0" w:type="auto"/>
            <w:vAlign w:val="center"/>
            <w:hideMark/>
          </w:tcPr>
          <w:p w14:paraId="30C38EFC" w14:textId="77777777" w:rsidR="0038221B" w:rsidRPr="00D64BF2" w:rsidRDefault="0038221B" w:rsidP="00902039">
            <w:pPr>
              <w:rPr>
                <w:rFonts w:ascii="Lato" w:hAnsi="Lato"/>
              </w:rPr>
            </w:pPr>
            <w:r w:rsidRPr="00D64BF2">
              <w:rPr>
                <w:rFonts w:ascii="Lato" w:hAnsi="Lato"/>
              </w:rPr>
              <w:t>Compliant with minor issues.</w:t>
            </w:r>
          </w:p>
        </w:tc>
        <w:tc>
          <w:tcPr>
            <w:tcW w:w="0" w:type="auto"/>
            <w:vAlign w:val="center"/>
            <w:hideMark/>
          </w:tcPr>
          <w:p w14:paraId="5951157D" w14:textId="77777777" w:rsidR="0038221B" w:rsidRPr="00D64BF2" w:rsidRDefault="0038221B" w:rsidP="00902039">
            <w:pPr>
              <w:rPr>
                <w:rFonts w:ascii="Lato" w:hAnsi="Lato"/>
              </w:rPr>
            </w:pPr>
            <w:r w:rsidRPr="00D64BF2">
              <w:rPr>
                <w:rFonts w:ascii="Lato" w:hAnsi="Lato"/>
              </w:rPr>
              <w:t>Fully compliant and transparent.</w:t>
            </w:r>
          </w:p>
        </w:tc>
        <w:tc>
          <w:tcPr>
            <w:tcW w:w="0" w:type="auto"/>
            <w:vAlign w:val="center"/>
            <w:hideMark/>
          </w:tcPr>
          <w:p w14:paraId="16B2423E" w14:textId="77777777" w:rsidR="0038221B" w:rsidRPr="0038221B" w:rsidRDefault="0038221B" w:rsidP="00902039">
            <w:pPr>
              <w:rPr>
                <w:rFonts w:ascii="Lato" w:hAnsi="Lato"/>
                <w:lang w:val="en-US"/>
              </w:rPr>
            </w:pPr>
            <w:r w:rsidRPr="0038221B">
              <w:rPr>
                <w:rFonts w:ascii="Lato" w:hAnsi="Lato"/>
                <w:lang w:val="en-US"/>
              </w:rPr>
              <w:t xml:space="preserve">Perfect compliance; exemplary </w:t>
            </w:r>
            <w:r w:rsidRPr="0038221B">
              <w:rPr>
                <w:rFonts w:ascii="Lato" w:hAnsi="Lato"/>
                <w:lang w:val="en-US"/>
              </w:rPr>
              <w:lastRenderedPageBreak/>
              <w:t>transparency and adherence.</w:t>
            </w:r>
          </w:p>
        </w:tc>
      </w:tr>
      <w:tr w:rsidR="0038221B" w:rsidRPr="0038221B" w14:paraId="68348253" w14:textId="77777777" w:rsidTr="00902039">
        <w:trPr>
          <w:tblCellSpacing w:w="15" w:type="dxa"/>
        </w:trPr>
        <w:tc>
          <w:tcPr>
            <w:tcW w:w="0" w:type="auto"/>
            <w:vAlign w:val="center"/>
            <w:hideMark/>
          </w:tcPr>
          <w:p w14:paraId="5F9093A1" w14:textId="77777777" w:rsidR="0038221B" w:rsidRPr="00D64BF2" w:rsidRDefault="0038221B" w:rsidP="00902039">
            <w:pPr>
              <w:rPr>
                <w:rFonts w:ascii="Lato Black" w:hAnsi="Lato Black"/>
                <w:b/>
                <w:bCs/>
              </w:rPr>
            </w:pPr>
            <w:r w:rsidRPr="00D64BF2">
              <w:rPr>
                <w:rFonts w:ascii="Lato Black" w:hAnsi="Lato Black"/>
                <w:b/>
                <w:bCs/>
              </w:rPr>
              <w:lastRenderedPageBreak/>
              <w:t>Youth Leadership &amp; Community Greening</w:t>
            </w:r>
          </w:p>
        </w:tc>
        <w:tc>
          <w:tcPr>
            <w:tcW w:w="0" w:type="auto"/>
            <w:vAlign w:val="center"/>
            <w:hideMark/>
          </w:tcPr>
          <w:p w14:paraId="487C6B4B" w14:textId="77777777" w:rsidR="0038221B" w:rsidRPr="0038221B" w:rsidRDefault="0038221B" w:rsidP="00902039">
            <w:pPr>
              <w:rPr>
                <w:rFonts w:ascii="Lato" w:hAnsi="Lato"/>
                <w:lang w:val="en-US"/>
              </w:rPr>
            </w:pPr>
            <w:r w:rsidRPr="0038221B">
              <w:rPr>
                <w:rFonts w:ascii="Lato" w:hAnsi="Lato"/>
                <w:lang w:val="en-US"/>
              </w:rPr>
              <w:t>No evidence of youth-led or community greening focus.</w:t>
            </w:r>
          </w:p>
        </w:tc>
        <w:tc>
          <w:tcPr>
            <w:tcW w:w="0" w:type="auto"/>
            <w:vAlign w:val="center"/>
            <w:hideMark/>
          </w:tcPr>
          <w:p w14:paraId="682CF3FC" w14:textId="77777777" w:rsidR="0038221B" w:rsidRPr="0038221B" w:rsidRDefault="0038221B" w:rsidP="00902039">
            <w:pPr>
              <w:rPr>
                <w:rFonts w:ascii="Lato" w:hAnsi="Lato"/>
                <w:lang w:val="en-US"/>
              </w:rPr>
            </w:pPr>
            <w:r w:rsidRPr="0038221B">
              <w:rPr>
                <w:rFonts w:ascii="Lato" w:hAnsi="Lato"/>
                <w:lang w:val="en-US"/>
              </w:rPr>
              <w:t>Minimal reference to youth action or greening.</w:t>
            </w:r>
          </w:p>
        </w:tc>
        <w:tc>
          <w:tcPr>
            <w:tcW w:w="0" w:type="auto"/>
            <w:vAlign w:val="center"/>
            <w:hideMark/>
          </w:tcPr>
          <w:p w14:paraId="1F98FF4A" w14:textId="77777777" w:rsidR="0038221B" w:rsidRPr="0038221B" w:rsidRDefault="0038221B" w:rsidP="00902039">
            <w:pPr>
              <w:rPr>
                <w:rFonts w:ascii="Lato" w:hAnsi="Lato"/>
                <w:lang w:val="en-US"/>
              </w:rPr>
            </w:pPr>
            <w:r w:rsidRPr="0038221B">
              <w:rPr>
                <w:rFonts w:ascii="Lato" w:hAnsi="Lato"/>
                <w:lang w:val="en-US"/>
              </w:rPr>
              <w:t>Clear focus on youth leadership or community greening.</w:t>
            </w:r>
          </w:p>
        </w:tc>
        <w:tc>
          <w:tcPr>
            <w:tcW w:w="0" w:type="auto"/>
            <w:vAlign w:val="center"/>
            <w:hideMark/>
          </w:tcPr>
          <w:p w14:paraId="4B866D35" w14:textId="77777777" w:rsidR="0038221B" w:rsidRPr="0038221B" w:rsidRDefault="0038221B" w:rsidP="00902039">
            <w:pPr>
              <w:rPr>
                <w:rFonts w:ascii="Lato" w:hAnsi="Lato"/>
                <w:lang w:val="en-US"/>
              </w:rPr>
            </w:pPr>
            <w:r w:rsidRPr="0038221B">
              <w:rPr>
                <w:rFonts w:ascii="Lato" w:hAnsi="Lato"/>
                <w:lang w:val="en-US"/>
              </w:rPr>
              <w:t>Strong emphasis on youth-led or community engagement.</w:t>
            </w:r>
          </w:p>
        </w:tc>
        <w:tc>
          <w:tcPr>
            <w:tcW w:w="0" w:type="auto"/>
            <w:vAlign w:val="center"/>
            <w:hideMark/>
          </w:tcPr>
          <w:p w14:paraId="7F187459" w14:textId="77777777" w:rsidR="0038221B" w:rsidRPr="0038221B" w:rsidRDefault="0038221B" w:rsidP="00902039">
            <w:pPr>
              <w:rPr>
                <w:rFonts w:ascii="Lato" w:hAnsi="Lato"/>
                <w:lang w:val="en-US"/>
              </w:rPr>
            </w:pPr>
            <w:r w:rsidRPr="0038221B">
              <w:rPr>
                <w:rFonts w:ascii="Lato" w:hAnsi="Lato"/>
                <w:lang w:val="en-US"/>
              </w:rPr>
              <w:t>Exceptional demonstration of youth-led action and community greening impact.</w:t>
            </w:r>
          </w:p>
        </w:tc>
      </w:tr>
      <w:tr w:rsidR="0038221B" w:rsidRPr="0038221B" w14:paraId="470461AC" w14:textId="77777777" w:rsidTr="00902039">
        <w:trPr>
          <w:tblCellSpacing w:w="15" w:type="dxa"/>
        </w:trPr>
        <w:tc>
          <w:tcPr>
            <w:tcW w:w="0" w:type="auto"/>
            <w:vAlign w:val="center"/>
            <w:hideMark/>
          </w:tcPr>
          <w:p w14:paraId="41789E11" w14:textId="77777777" w:rsidR="0038221B" w:rsidRPr="0038221B" w:rsidRDefault="0038221B" w:rsidP="00902039">
            <w:pPr>
              <w:rPr>
                <w:rFonts w:ascii="Lato Black" w:hAnsi="Lato Black"/>
                <w:b/>
                <w:bCs/>
                <w:lang w:val="en-US"/>
              </w:rPr>
            </w:pPr>
            <w:r w:rsidRPr="0038221B">
              <w:rPr>
                <w:rFonts w:ascii="Lato Black" w:hAnsi="Lato Black"/>
                <w:b/>
                <w:bCs/>
                <w:lang w:val="en-US"/>
              </w:rPr>
              <w:t>Call to Action &amp; Global Relevance</w:t>
            </w:r>
          </w:p>
        </w:tc>
        <w:tc>
          <w:tcPr>
            <w:tcW w:w="0" w:type="auto"/>
            <w:vAlign w:val="center"/>
            <w:hideMark/>
          </w:tcPr>
          <w:p w14:paraId="4B54CBF1" w14:textId="77777777" w:rsidR="0038221B" w:rsidRPr="0038221B" w:rsidRDefault="0038221B" w:rsidP="00902039">
            <w:pPr>
              <w:rPr>
                <w:rFonts w:ascii="Lato" w:hAnsi="Lato"/>
                <w:lang w:val="en-US"/>
              </w:rPr>
            </w:pPr>
            <w:r w:rsidRPr="0038221B">
              <w:rPr>
                <w:rFonts w:ascii="Lato" w:hAnsi="Lato"/>
                <w:lang w:val="en-US"/>
              </w:rPr>
              <w:t>No clear call to action or global link.</w:t>
            </w:r>
          </w:p>
        </w:tc>
        <w:tc>
          <w:tcPr>
            <w:tcW w:w="0" w:type="auto"/>
            <w:vAlign w:val="center"/>
            <w:hideMark/>
          </w:tcPr>
          <w:p w14:paraId="0F20A742" w14:textId="77777777" w:rsidR="0038221B" w:rsidRPr="0038221B" w:rsidRDefault="0038221B" w:rsidP="00902039">
            <w:pPr>
              <w:rPr>
                <w:rFonts w:ascii="Lato" w:hAnsi="Lato"/>
                <w:lang w:val="en-US"/>
              </w:rPr>
            </w:pPr>
            <w:r w:rsidRPr="0038221B">
              <w:rPr>
                <w:rFonts w:ascii="Lato" w:hAnsi="Lato"/>
                <w:lang w:val="en-US"/>
              </w:rPr>
              <w:t>Basic call to action or vague global relevance.</w:t>
            </w:r>
          </w:p>
        </w:tc>
        <w:tc>
          <w:tcPr>
            <w:tcW w:w="0" w:type="auto"/>
            <w:vAlign w:val="center"/>
            <w:hideMark/>
          </w:tcPr>
          <w:p w14:paraId="72BD461F" w14:textId="77777777" w:rsidR="0038221B" w:rsidRPr="0038221B" w:rsidRDefault="0038221B" w:rsidP="00902039">
            <w:pPr>
              <w:rPr>
                <w:rFonts w:ascii="Lato" w:hAnsi="Lato"/>
                <w:lang w:val="en-US"/>
              </w:rPr>
            </w:pPr>
            <w:r w:rsidRPr="0038221B">
              <w:rPr>
                <w:rFonts w:ascii="Lato" w:hAnsi="Lato"/>
                <w:lang w:val="en-US"/>
              </w:rPr>
              <w:t>Clear call to action with some global link.</w:t>
            </w:r>
          </w:p>
        </w:tc>
        <w:tc>
          <w:tcPr>
            <w:tcW w:w="0" w:type="auto"/>
            <w:vAlign w:val="center"/>
            <w:hideMark/>
          </w:tcPr>
          <w:p w14:paraId="62380779" w14:textId="77777777" w:rsidR="0038221B" w:rsidRPr="0038221B" w:rsidRDefault="0038221B" w:rsidP="00902039">
            <w:pPr>
              <w:rPr>
                <w:rFonts w:ascii="Lato" w:hAnsi="Lato"/>
                <w:lang w:val="en-US"/>
              </w:rPr>
            </w:pPr>
            <w:r w:rsidRPr="0038221B">
              <w:rPr>
                <w:rFonts w:ascii="Lato" w:hAnsi="Lato"/>
                <w:lang w:val="en-US"/>
              </w:rPr>
              <w:t>Strong call to action and clear global relevance.</w:t>
            </w:r>
          </w:p>
        </w:tc>
        <w:tc>
          <w:tcPr>
            <w:tcW w:w="0" w:type="auto"/>
            <w:vAlign w:val="center"/>
            <w:hideMark/>
          </w:tcPr>
          <w:p w14:paraId="1A83A2AC" w14:textId="77777777" w:rsidR="0038221B" w:rsidRPr="0038221B" w:rsidRDefault="0038221B" w:rsidP="00902039">
            <w:pPr>
              <w:rPr>
                <w:rFonts w:ascii="Lato" w:hAnsi="Lato"/>
                <w:lang w:val="en-US"/>
              </w:rPr>
            </w:pPr>
            <w:r w:rsidRPr="0038221B">
              <w:rPr>
                <w:rFonts w:ascii="Lato" w:hAnsi="Lato"/>
                <w:lang w:val="en-US"/>
              </w:rPr>
              <w:t>Inspiring, motivating call to action with excellent global-local integration.</w:t>
            </w:r>
          </w:p>
        </w:tc>
      </w:tr>
      <w:tr w:rsidR="0038221B" w:rsidRPr="0038221B" w14:paraId="0C689784" w14:textId="77777777" w:rsidTr="00902039">
        <w:trPr>
          <w:tblCellSpacing w:w="15" w:type="dxa"/>
        </w:trPr>
        <w:tc>
          <w:tcPr>
            <w:tcW w:w="0" w:type="auto"/>
            <w:vAlign w:val="center"/>
            <w:hideMark/>
          </w:tcPr>
          <w:p w14:paraId="0E23DE60" w14:textId="77777777" w:rsidR="0038221B" w:rsidRPr="00D64BF2" w:rsidRDefault="0038221B" w:rsidP="00902039">
            <w:pPr>
              <w:rPr>
                <w:rFonts w:ascii="Lato Black" w:hAnsi="Lato Black"/>
                <w:b/>
                <w:bCs/>
              </w:rPr>
            </w:pPr>
            <w:r w:rsidRPr="00D64BF2">
              <w:rPr>
                <w:rFonts w:ascii="Lato Black" w:hAnsi="Lato Black"/>
                <w:b/>
                <w:bCs/>
              </w:rPr>
              <w:t>Dissemination &amp; Reach</w:t>
            </w:r>
          </w:p>
        </w:tc>
        <w:tc>
          <w:tcPr>
            <w:tcW w:w="0" w:type="auto"/>
            <w:vAlign w:val="center"/>
            <w:hideMark/>
          </w:tcPr>
          <w:p w14:paraId="1116C904"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0" w:type="auto"/>
            <w:vAlign w:val="center"/>
            <w:hideMark/>
          </w:tcPr>
          <w:p w14:paraId="322A6483"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0" w:type="auto"/>
            <w:vAlign w:val="center"/>
            <w:hideMark/>
          </w:tcPr>
          <w:p w14:paraId="1F5EC910"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0" w:type="auto"/>
            <w:vAlign w:val="center"/>
            <w:hideMark/>
          </w:tcPr>
          <w:p w14:paraId="12542BA1"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media page: Screenshots, 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421A7789" w14:textId="77777777" w:rsidR="0038221B" w:rsidRPr="0038221B" w:rsidRDefault="0038221B" w:rsidP="00902039">
            <w:pPr>
              <w:rPr>
                <w:rFonts w:ascii="Lato" w:hAnsi="Lato"/>
                <w:lang w:val="en-US"/>
              </w:rPr>
            </w:pPr>
            <w:r w:rsidRPr="0038221B">
              <w:rPr>
                <w:rFonts w:ascii="Lato" w:hAnsi="Lato"/>
                <w:lang w:val="en-US"/>
              </w:rPr>
              <w:t>Widely disseminated through multiple channels, including national media, with clear impact evidence: Multiple examples plus analytics, feedback, or evidence of influence.</w:t>
            </w:r>
          </w:p>
        </w:tc>
      </w:tr>
    </w:tbl>
    <w:p w14:paraId="23896724" w14:textId="77777777" w:rsidR="0038221B" w:rsidRPr="0038221B" w:rsidRDefault="0038221B" w:rsidP="0038221B">
      <w:pPr>
        <w:rPr>
          <w:rFonts w:ascii="Lato Black" w:hAnsi="Lato Black"/>
          <w:b/>
          <w:bCs/>
          <w:sz w:val="32"/>
          <w:szCs w:val="32"/>
          <w:lang w:val="en-US"/>
        </w:rPr>
      </w:pPr>
    </w:p>
    <w:p w14:paraId="69468ECA" w14:textId="77777777" w:rsidR="0038221B" w:rsidRPr="00841689" w:rsidRDefault="0038221B" w:rsidP="0038221B">
      <w:pPr>
        <w:pStyle w:val="Heading1"/>
      </w:pPr>
      <w:bookmarkStart w:id="7" w:name="_Toc205559962"/>
      <w:r w:rsidRPr="00841689">
        <w:t>PHOTO STORY</w:t>
      </w:r>
      <w:bookmarkEnd w:id="7"/>
    </w:p>
    <w:p w14:paraId="52E0DCDC"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The Photo Story category invites you to tell a chronological story of environmental change, challenge, or community action through a series of original photographs. Each image must represent a unique moment in the narrative, not just different angles of the same scene.</w:t>
      </w:r>
    </w:p>
    <w:p w14:paraId="1785B8F8"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lastRenderedPageBreak/>
        <w:t>Try this category if you enjoy visual storytelling, documenting projects, or connecting events into a clear sequence.</w:t>
      </w:r>
    </w:p>
    <w:p w14:paraId="5CD208FA" w14:textId="77777777" w:rsidR="0038221B" w:rsidRPr="008B4FFB" w:rsidRDefault="0038221B" w:rsidP="0038221B">
      <w:pPr>
        <w:rPr>
          <w:rFonts w:ascii="Lato" w:hAnsi="Lato"/>
          <w:sz w:val="24"/>
          <w:szCs w:val="24"/>
          <w:u w:val="single"/>
        </w:rPr>
      </w:pPr>
      <w:r w:rsidRPr="008B4FFB">
        <w:rPr>
          <w:rFonts w:ascii="Lato" w:hAnsi="Lato"/>
          <w:sz w:val="24"/>
          <w:szCs w:val="24"/>
          <w:u w:val="single"/>
        </w:rPr>
        <w:t>Format and Structure</w:t>
      </w:r>
    </w:p>
    <w:p w14:paraId="00AF3B70" w14:textId="77777777" w:rsidR="0038221B" w:rsidRPr="00841689" w:rsidRDefault="0038221B" w:rsidP="0038221B">
      <w:pPr>
        <w:pStyle w:val="ListParagraph"/>
        <w:widowControl/>
        <w:numPr>
          <w:ilvl w:val="0"/>
          <w:numId w:val="71"/>
        </w:numPr>
        <w:spacing w:after="160" w:line="259" w:lineRule="auto"/>
        <w:contextualSpacing/>
        <w:rPr>
          <w:rFonts w:ascii="Lato" w:hAnsi="Lato"/>
          <w:sz w:val="24"/>
          <w:szCs w:val="24"/>
        </w:rPr>
      </w:pPr>
      <w:r w:rsidRPr="00841689">
        <w:rPr>
          <w:rFonts w:ascii="Lato" w:hAnsi="Lato"/>
          <w:sz w:val="24"/>
          <w:szCs w:val="24"/>
        </w:rPr>
        <w:t>Submit 3–5 original photographs (.JPEG or .PNG, 150–300 DPI).</w:t>
      </w:r>
    </w:p>
    <w:p w14:paraId="5D87E5EB" w14:textId="77777777" w:rsidR="0038221B" w:rsidRPr="00841689" w:rsidRDefault="0038221B" w:rsidP="0038221B">
      <w:pPr>
        <w:pStyle w:val="ListParagraph"/>
        <w:widowControl/>
        <w:numPr>
          <w:ilvl w:val="0"/>
          <w:numId w:val="71"/>
        </w:numPr>
        <w:spacing w:after="160" w:line="259" w:lineRule="auto"/>
        <w:contextualSpacing/>
        <w:rPr>
          <w:rFonts w:ascii="Lato" w:hAnsi="Lato"/>
          <w:sz w:val="24"/>
          <w:szCs w:val="24"/>
        </w:rPr>
      </w:pPr>
      <w:r w:rsidRPr="00841689">
        <w:rPr>
          <w:rFonts w:ascii="Lato" w:hAnsi="Lato"/>
          <w:sz w:val="24"/>
          <w:szCs w:val="24"/>
        </w:rPr>
        <w:t>Title (max 140 characters; not generated by AI).</w:t>
      </w:r>
    </w:p>
    <w:p w14:paraId="418C44FC" w14:textId="77777777" w:rsidR="0038221B" w:rsidRPr="00841689" w:rsidRDefault="0038221B" w:rsidP="0038221B">
      <w:pPr>
        <w:pStyle w:val="ListParagraph"/>
        <w:widowControl/>
        <w:numPr>
          <w:ilvl w:val="0"/>
          <w:numId w:val="71"/>
        </w:numPr>
        <w:spacing w:after="160" w:line="259" w:lineRule="auto"/>
        <w:contextualSpacing/>
        <w:rPr>
          <w:rFonts w:ascii="Lato" w:hAnsi="Lato"/>
          <w:sz w:val="24"/>
          <w:szCs w:val="24"/>
        </w:rPr>
      </w:pPr>
      <w:r>
        <w:rPr>
          <w:rFonts w:ascii="Lato" w:hAnsi="Lato"/>
          <w:sz w:val="24"/>
          <w:szCs w:val="24"/>
        </w:rPr>
        <w:t>Provide a d</w:t>
      </w:r>
      <w:r w:rsidRPr="00841689">
        <w:rPr>
          <w:rFonts w:ascii="Lato" w:hAnsi="Lato"/>
          <w:sz w:val="24"/>
          <w:szCs w:val="24"/>
        </w:rPr>
        <w:t>escription (max 100 words) explaining:</w:t>
      </w:r>
    </w:p>
    <w:p w14:paraId="3D3F49F8" w14:textId="77777777" w:rsidR="0038221B" w:rsidRPr="00841689" w:rsidRDefault="0038221B" w:rsidP="0038221B">
      <w:pPr>
        <w:pStyle w:val="ListParagraph"/>
        <w:widowControl/>
        <w:numPr>
          <w:ilvl w:val="1"/>
          <w:numId w:val="71"/>
        </w:numPr>
        <w:spacing w:after="160" w:line="259" w:lineRule="auto"/>
        <w:contextualSpacing/>
        <w:rPr>
          <w:rFonts w:ascii="Lato" w:hAnsi="Lato"/>
          <w:sz w:val="24"/>
          <w:szCs w:val="24"/>
        </w:rPr>
      </w:pPr>
      <w:r w:rsidRPr="00841689">
        <w:rPr>
          <w:rFonts w:ascii="Lato" w:hAnsi="Lato"/>
          <w:sz w:val="24"/>
          <w:szCs w:val="24"/>
        </w:rPr>
        <w:t>The main theme or issue</w:t>
      </w:r>
    </w:p>
    <w:p w14:paraId="40058171" w14:textId="77777777" w:rsidR="0038221B" w:rsidRPr="00841689" w:rsidRDefault="0038221B" w:rsidP="0038221B">
      <w:pPr>
        <w:pStyle w:val="ListParagraph"/>
        <w:widowControl/>
        <w:numPr>
          <w:ilvl w:val="1"/>
          <w:numId w:val="71"/>
        </w:numPr>
        <w:spacing w:after="160" w:line="259" w:lineRule="auto"/>
        <w:contextualSpacing/>
        <w:rPr>
          <w:rFonts w:ascii="Lato" w:hAnsi="Lato"/>
          <w:sz w:val="24"/>
          <w:szCs w:val="24"/>
        </w:rPr>
      </w:pPr>
      <w:r w:rsidRPr="00841689">
        <w:rPr>
          <w:rFonts w:ascii="Lato" w:hAnsi="Lato"/>
          <w:sz w:val="24"/>
          <w:szCs w:val="24"/>
        </w:rPr>
        <w:t>The story arc</w:t>
      </w:r>
    </w:p>
    <w:p w14:paraId="2E43976E" w14:textId="77777777" w:rsidR="0038221B" w:rsidRPr="00841689" w:rsidRDefault="0038221B" w:rsidP="0038221B">
      <w:pPr>
        <w:pStyle w:val="ListParagraph"/>
        <w:widowControl/>
        <w:numPr>
          <w:ilvl w:val="0"/>
          <w:numId w:val="71"/>
        </w:numPr>
        <w:spacing w:after="160" w:line="259" w:lineRule="auto"/>
        <w:contextualSpacing/>
        <w:rPr>
          <w:rFonts w:ascii="Lato" w:hAnsi="Lato"/>
          <w:sz w:val="24"/>
          <w:szCs w:val="24"/>
        </w:rPr>
      </w:pPr>
      <w:r w:rsidRPr="00841689">
        <w:rPr>
          <w:rFonts w:ascii="Lato" w:hAnsi="Lato"/>
          <w:sz w:val="24"/>
          <w:szCs w:val="24"/>
        </w:rPr>
        <w:t>Each photo must include a caption (max 20 words) explaining:</w:t>
      </w:r>
    </w:p>
    <w:p w14:paraId="72152675" w14:textId="77777777" w:rsidR="0038221B" w:rsidRPr="00841689" w:rsidRDefault="0038221B" w:rsidP="0038221B">
      <w:pPr>
        <w:pStyle w:val="ListParagraph"/>
        <w:widowControl/>
        <w:numPr>
          <w:ilvl w:val="1"/>
          <w:numId w:val="71"/>
        </w:numPr>
        <w:spacing w:after="160" w:line="259" w:lineRule="auto"/>
        <w:contextualSpacing/>
        <w:rPr>
          <w:rFonts w:ascii="Lato" w:hAnsi="Lato"/>
          <w:sz w:val="24"/>
          <w:szCs w:val="24"/>
        </w:rPr>
      </w:pPr>
      <w:r w:rsidRPr="00841689">
        <w:rPr>
          <w:rFonts w:ascii="Lato" w:hAnsi="Lato"/>
          <w:sz w:val="24"/>
          <w:szCs w:val="24"/>
        </w:rPr>
        <w:t>What it shows</w:t>
      </w:r>
    </w:p>
    <w:p w14:paraId="30714BFE" w14:textId="77777777" w:rsidR="0038221B" w:rsidRPr="00841689" w:rsidRDefault="0038221B" w:rsidP="0038221B">
      <w:pPr>
        <w:pStyle w:val="ListParagraph"/>
        <w:widowControl/>
        <w:numPr>
          <w:ilvl w:val="1"/>
          <w:numId w:val="71"/>
        </w:numPr>
        <w:spacing w:after="160" w:line="259" w:lineRule="auto"/>
        <w:contextualSpacing/>
        <w:rPr>
          <w:rFonts w:ascii="Lato" w:hAnsi="Lato"/>
          <w:sz w:val="24"/>
          <w:szCs w:val="24"/>
        </w:rPr>
      </w:pPr>
      <w:r w:rsidRPr="00841689">
        <w:rPr>
          <w:rFonts w:ascii="Lato" w:hAnsi="Lato"/>
          <w:sz w:val="24"/>
          <w:szCs w:val="24"/>
        </w:rPr>
        <w:t>How it fits into the sequence</w:t>
      </w:r>
    </w:p>
    <w:p w14:paraId="057D21EC" w14:textId="77777777" w:rsidR="0038221B" w:rsidRPr="00841689" w:rsidRDefault="0038221B" w:rsidP="0038221B">
      <w:pPr>
        <w:pStyle w:val="ListParagraph"/>
        <w:widowControl/>
        <w:numPr>
          <w:ilvl w:val="0"/>
          <w:numId w:val="71"/>
        </w:numPr>
        <w:spacing w:after="160" w:line="259" w:lineRule="auto"/>
        <w:contextualSpacing/>
        <w:rPr>
          <w:rFonts w:ascii="Lato" w:hAnsi="Lato"/>
          <w:sz w:val="24"/>
          <w:szCs w:val="24"/>
        </w:rPr>
      </w:pPr>
      <w:r w:rsidRPr="00841689">
        <w:rPr>
          <w:rFonts w:ascii="Lato" w:hAnsi="Lato"/>
          <w:sz w:val="24"/>
          <w:szCs w:val="24"/>
        </w:rPr>
        <w:t>All images must be of high visual quality (composition, lighting, sharpness).</w:t>
      </w:r>
    </w:p>
    <w:p w14:paraId="6FAF8823" w14:textId="77777777" w:rsidR="0038221B" w:rsidRPr="008B4FFB" w:rsidRDefault="0038221B" w:rsidP="0038221B">
      <w:pPr>
        <w:rPr>
          <w:rFonts w:ascii="Lato" w:hAnsi="Lato"/>
          <w:sz w:val="24"/>
          <w:szCs w:val="24"/>
          <w:u w:val="single"/>
        </w:rPr>
      </w:pPr>
      <w:r w:rsidRPr="008B4FFB">
        <w:rPr>
          <w:rFonts w:ascii="Lato" w:hAnsi="Lato"/>
          <w:sz w:val="24"/>
          <w:szCs w:val="24"/>
          <w:u w:val="single"/>
        </w:rPr>
        <w:t>Honest and Unbiased Reporting</w:t>
      </w:r>
    </w:p>
    <w:p w14:paraId="3C069DB4" w14:textId="77777777" w:rsidR="0038221B" w:rsidRPr="00841689" w:rsidRDefault="0038221B" w:rsidP="0038221B">
      <w:pPr>
        <w:pStyle w:val="ListParagraph"/>
        <w:widowControl/>
        <w:numPr>
          <w:ilvl w:val="0"/>
          <w:numId w:val="72"/>
        </w:numPr>
        <w:spacing w:after="160" w:line="259" w:lineRule="auto"/>
        <w:contextualSpacing/>
        <w:rPr>
          <w:rFonts w:ascii="Lato" w:hAnsi="Lato"/>
          <w:sz w:val="24"/>
          <w:szCs w:val="24"/>
        </w:rPr>
      </w:pPr>
      <w:r w:rsidRPr="00841689">
        <w:rPr>
          <w:rFonts w:ascii="Lato" w:hAnsi="Lato"/>
          <w:sz w:val="24"/>
          <w:szCs w:val="24"/>
        </w:rPr>
        <w:t>Photos must reflect real-life events without staging or manipulation.</w:t>
      </w:r>
    </w:p>
    <w:p w14:paraId="64DCC6F3" w14:textId="77777777" w:rsidR="0038221B" w:rsidRPr="00841689" w:rsidRDefault="0038221B" w:rsidP="0038221B">
      <w:pPr>
        <w:pStyle w:val="ListParagraph"/>
        <w:widowControl/>
        <w:numPr>
          <w:ilvl w:val="0"/>
          <w:numId w:val="72"/>
        </w:numPr>
        <w:spacing w:after="160" w:line="259" w:lineRule="auto"/>
        <w:contextualSpacing/>
        <w:rPr>
          <w:rFonts w:ascii="Lato" w:hAnsi="Lato"/>
          <w:sz w:val="24"/>
          <w:szCs w:val="24"/>
        </w:rPr>
      </w:pPr>
      <w:r w:rsidRPr="00841689">
        <w:rPr>
          <w:rFonts w:ascii="Lato" w:hAnsi="Lato"/>
          <w:sz w:val="24"/>
          <w:szCs w:val="24"/>
        </w:rPr>
        <w:t>Basic corrections (brightness, contrast, cropping) are allowed if they do not alter reality.</w:t>
      </w:r>
    </w:p>
    <w:p w14:paraId="04C939D7" w14:textId="77777777" w:rsidR="0038221B" w:rsidRPr="00841689" w:rsidRDefault="0038221B" w:rsidP="0038221B">
      <w:pPr>
        <w:pStyle w:val="ListParagraph"/>
        <w:widowControl/>
        <w:numPr>
          <w:ilvl w:val="0"/>
          <w:numId w:val="72"/>
        </w:numPr>
        <w:spacing w:after="160" w:line="259" w:lineRule="auto"/>
        <w:contextualSpacing/>
        <w:rPr>
          <w:rFonts w:ascii="Lato" w:hAnsi="Lato"/>
          <w:sz w:val="24"/>
          <w:szCs w:val="24"/>
        </w:rPr>
      </w:pPr>
      <w:r w:rsidRPr="00841689">
        <w:rPr>
          <w:rFonts w:ascii="Lato" w:hAnsi="Lato"/>
          <w:sz w:val="24"/>
          <w:szCs w:val="24"/>
        </w:rPr>
        <w:t>No AI generation, filters, or posed shots.</w:t>
      </w:r>
    </w:p>
    <w:p w14:paraId="36BC8D40" w14:textId="77777777" w:rsidR="0038221B" w:rsidRPr="00841689" w:rsidRDefault="0038221B" w:rsidP="0038221B">
      <w:pPr>
        <w:pStyle w:val="ListParagraph"/>
        <w:widowControl/>
        <w:numPr>
          <w:ilvl w:val="0"/>
          <w:numId w:val="72"/>
        </w:numPr>
        <w:spacing w:after="160" w:line="259" w:lineRule="auto"/>
        <w:contextualSpacing/>
        <w:rPr>
          <w:rFonts w:ascii="Lato" w:hAnsi="Lato"/>
          <w:sz w:val="24"/>
          <w:szCs w:val="24"/>
        </w:rPr>
      </w:pPr>
      <w:r w:rsidRPr="00841689">
        <w:rPr>
          <w:rFonts w:ascii="Lato" w:hAnsi="Lato"/>
          <w:sz w:val="24"/>
          <w:szCs w:val="24"/>
        </w:rPr>
        <w:t>Facts and quotes must come from credible sources and be cited.</w:t>
      </w:r>
    </w:p>
    <w:p w14:paraId="27B0EB13" w14:textId="77777777" w:rsidR="0038221B" w:rsidRPr="008D3D77" w:rsidRDefault="0038221B" w:rsidP="0038221B">
      <w:pPr>
        <w:rPr>
          <w:rFonts w:ascii="Lato" w:hAnsi="Lato"/>
          <w:sz w:val="24"/>
          <w:szCs w:val="24"/>
          <w:u w:val="single"/>
          <w:lang w:val="en-US"/>
        </w:rPr>
      </w:pPr>
      <w:r w:rsidRPr="008D3D77">
        <w:rPr>
          <w:rFonts w:ascii="Lato" w:hAnsi="Lato"/>
          <w:sz w:val="24"/>
          <w:szCs w:val="24"/>
          <w:u w:val="single"/>
          <w:lang w:val="en-US"/>
        </w:rPr>
        <w:t>Constructive and Well-Rounded Perspective</w:t>
      </w:r>
    </w:p>
    <w:p w14:paraId="4936F245" w14:textId="77777777" w:rsidR="0038221B" w:rsidRPr="00841689" w:rsidRDefault="0038221B" w:rsidP="0038221B">
      <w:pPr>
        <w:pStyle w:val="ListParagraph"/>
        <w:widowControl/>
        <w:numPr>
          <w:ilvl w:val="0"/>
          <w:numId w:val="73"/>
        </w:numPr>
        <w:spacing w:after="160" w:line="259" w:lineRule="auto"/>
        <w:contextualSpacing/>
        <w:rPr>
          <w:rFonts w:ascii="Lato" w:hAnsi="Lato"/>
          <w:sz w:val="24"/>
          <w:szCs w:val="24"/>
        </w:rPr>
      </w:pPr>
      <w:r w:rsidRPr="00841689">
        <w:rPr>
          <w:rFonts w:ascii="Lato" w:hAnsi="Lato"/>
          <w:sz w:val="24"/>
          <w:szCs w:val="24"/>
        </w:rPr>
        <w:t>Show the context behind the issue (historical, social, cultural, or ecological).</w:t>
      </w:r>
    </w:p>
    <w:p w14:paraId="5BF92E03" w14:textId="77777777" w:rsidR="0038221B" w:rsidRPr="00841689" w:rsidRDefault="0038221B" w:rsidP="0038221B">
      <w:pPr>
        <w:pStyle w:val="ListParagraph"/>
        <w:widowControl/>
        <w:numPr>
          <w:ilvl w:val="0"/>
          <w:numId w:val="73"/>
        </w:numPr>
        <w:spacing w:after="160" w:line="259" w:lineRule="auto"/>
        <w:contextualSpacing/>
        <w:rPr>
          <w:rFonts w:ascii="Lato" w:hAnsi="Lato"/>
          <w:sz w:val="24"/>
          <w:szCs w:val="24"/>
        </w:rPr>
      </w:pPr>
      <w:r w:rsidRPr="00841689">
        <w:rPr>
          <w:rFonts w:ascii="Lato" w:hAnsi="Lato"/>
          <w:sz w:val="24"/>
          <w:szCs w:val="24"/>
        </w:rPr>
        <w:t>Link the local story to global themes.</w:t>
      </w:r>
    </w:p>
    <w:p w14:paraId="016706FB" w14:textId="77777777" w:rsidR="0038221B" w:rsidRPr="00841689" w:rsidRDefault="0038221B" w:rsidP="0038221B">
      <w:pPr>
        <w:pStyle w:val="ListParagraph"/>
        <w:widowControl/>
        <w:numPr>
          <w:ilvl w:val="0"/>
          <w:numId w:val="73"/>
        </w:numPr>
        <w:spacing w:after="160" w:line="259" w:lineRule="auto"/>
        <w:contextualSpacing/>
        <w:rPr>
          <w:rFonts w:ascii="Lato" w:hAnsi="Lato"/>
          <w:sz w:val="24"/>
          <w:szCs w:val="24"/>
        </w:rPr>
      </w:pPr>
      <w:r w:rsidRPr="00841689">
        <w:rPr>
          <w:rFonts w:ascii="Lato" w:hAnsi="Lato"/>
          <w:sz w:val="24"/>
          <w:szCs w:val="24"/>
        </w:rPr>
        <w:t>Include a solution or next step</w:t>
      </w:r>
      <w:r>
        <w:rPr>
          <w:rFonts w:ascii="Lato" w:hAnsi="Lato"/>
          <w:sz w:val="24"/>
          <w:szCs w:val="24"/>
        </w:rPr>
        <w:t xml:space="preserve">. </w:t>
      </w:r>
      <w:r w:rsidRPr="00352E80">
        <w:rPr>
          <w:rFonts w:ascii="Lato" w:hAnsi="Lato"/>
          <w:sz w:val="24"/>
          <w:szCs w:val="24"/>
        </w:rPr>
        <w:t>Entries that document youth-led greening projects or environmental improvements in communities are encouraged</w:t>
      </w:r>
      <w:r>
        <w:rPr>
          <w:rFonts w:ascii="Lato" w:hAnsi="Lato"/>
          <w:sz w:val="24"/>
          <w:szCs w:val="24"/>
        </w:rPr>
        <w:t xml:space="preserve">. </w:t>
      </w:r>
    </w:p>
    <w:p w14:paraId="154BE5D7" w14:textId="77777777" w:rsidR="0038221B" w:rsidRPr="008B4FFB" w:rsidRDefault="0038221B" w:rsidP="0038221B">
      <w:pPr>
        <w:rPr>
          <w:rFonts w:ascii="Lato" w:hAnsi="Lato"/>
          <w:sz w:val="24"/>
          <w:szCs w:val="24"/>
          <w:u w:val="single"/>
        </w:rPr>
      </w:pPr>
      <w:r w:rsidRPr="008B4FFB">
        <w:rPr>
          <w:rFonts w:ascii="Lato" w:hAnsi="Lato"/>
          <w:sz w:val="24"/>
          <w:szCs w:val="24"/>
          <w:u w:val="single"/>
        </w:rPr>
        <w:t>Originality &amp; Independence</w:t>
      </w:r>
    </w:p>
    <w:p w14:paraId="1BBD30AA" w14:textId="77777777" w:rsidR="0038221B" w:rsidRPr="00841689" w:rsidRDefault="0038221B" w:rsidP="0038221B">
      <w:pPr>
        <w:pStyle w:val="ListParagraph"/>
        <w:widowControl/>
        <w:numPr>
          <w:ilvl w:val="0"/>
          <w:numId w:val="74"/>
        </w:numPr>
        <w:spacing w:after="160" w:line="259" w:lineRule="auto"/>
        <w:contextualSpacing/>
        <w:rPr>
          <w:rFonts w:ascii="Lato" w:hAnsi="Lato"/>
          <w:sz w:val="24"/>
          <w:szCs w:val="24"/>
        </w:rPr>
      </w:pPr>
      <w:r w:rsidRPr="00841689">
        <w:rPr>
          <w:rFonts w:ascii="Lato" w:hAnsi="Lato"/>
          <w:sz w:val="24"/>
          <w:szCs w:val="24"/>
        </w:rPr>
        <w:t>Each image should contribute uniquely to the story.</w:t>
      </w:r>
    </w:p>
    <w:p w14:paraId="4400AF24" w14:textId="77777777" w:rsidR="0038221B" w:rsidRPr="00841689" w:rsidRDefault="0038221B" w:rsidP="0038221B">
      <w:pPr>
        <w:pStyle w:val="ListParagraph"/>
        <w:widowControl/>
        <w:numPr>
          <w:ilvl w:val="0"/>
          <w:numId w:val="74"/>
        </w:numPr>
        <w:spacing w:after="160" w:line="259" w:lineRule="auto"/>
        <w:contextualSpacing/>
        <w:rPr>
          <w:rFonts w:ascii="Lato" w:hAnsi="Lato"/>
          <w:sz w:val="24"/>
          <w:szCs w:val="24"/>
        </w:rPr>
      </w:pPr>
      <w:r w:rsidRPr="00841689">
        <w:rPr>
          <w:rFonts w:ascii="Lato" w:hAnsi="Lato"/>
          <w:sz w:val="24"/>
          <w:szCs w:val="24"/>
        </w:rPr>
        <w:t>Repetition or slight variations of the same shot will not score well.</w:t>
      </w:r>
    </w:p>
    <w:p w14:paraId="694BD98F" w14:textId="77777777" w:rsidR="0038221B" w:rsidRPr="00841689" w:rsidRDefault="0038221B" w:rsidP="0038221B">
      <w:pPr>
        <w:pStyle w:val="ListParagraph"/>
        <w:widowControl/>
        <w:numPr>
          <w:ilvl w:val="0"/>
          <w:numId w:val="74"/>
        </w:numPr>
        <w:spacing w:after="160" w:line="259" w:lineRule="auto"/>
        <w:contextualSpacing/>
        <w:rPr>
          <w:rFonts w:ascii="Lato" w:hAnsi="Lato"/>
          <w:sz w:val="24"/>
          <w:szCs w:val="24"/>
        </w:rPr>
      </w:pPr>
      <w:r w:rsidRPr="00841689">
        <w:rPr>
          <w:rFonts w:ascii="Lato" w:hAnsi="Lato"/>
          <w:sz w:val="24"/>
          <w:szCs w:val="24"/>
        </w:rPr>
        <w:t>Fieldwork and observation are strongly encouraged.</w:t>
      </w:r>
    </w:p>
    <w:p w14:paraId="21BA0E3C"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79C0E1DE"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is a story, not a gallery, each photo must advance the narrative.</w:t>
      </w:r>
    </w:p>
    <w:p w14:paraId="77A60C30" w14:textId="77777777" w:rsidR="0038221B" w:rsidRPr="0038221B" w:rsidRDefault="0038221B" w:rsidP="0038221B">
      <w:pPr>
        <w:rPr>
          <w:rFonts w:ascii="Lato" w:hAnsi="Lato"/>
          <w:sz w:val="24"/>
          <w:szCs w:val="24"/>
          <w:lang w:val="en-US"/>
        </w:rPr>
      </w:pPr>
      <w:r w:rsidRPr="0038221B">
        <w:rPr>
          <w:rFonts w:ascii="Lato" w:hAnsi="Lato"/>
          <w:sz w:val="24"/>
          <w:szCs w:val="24"/>
          <w:lang w:val="en-US"/>
        </w:rPr>
        <w:t>If AI or excessive editing is detected, points will be deducted.</w:t>
      </w:r>
    </w:p>
    <w:p w14:paraId="382E8819" w14:textId="77777777" w:rsidR="0038221B" w:rsidRPr="0038221B" w:rsidRDefault="0038221B" w:rsidP="0038221B">
      <w:pPr>
        <w:rPr>
          <w:rFonts w:ascii="Lato" w:hAnsi="Lato"/>
          <w:sz w:val="24"/>
          <w:szCs w:val="24"/>
          <w:lang w:val="en-US"/>
        </w:rPr>
      </w:pPr>
      <w:r w:rsidRPr="0038221B">
        <w:rPr>
          <w:rFonts w:ascii="Lato" w:hAnsi="Lato"/>
          <w:sz w:val="24"/>
          <w:szCs w:val="24"/>
          <w:lang w:val="en-US"/>
        </w:rPr>
        <w:t>One photo from the photo story category may also be considered for the Photo of the Year Award.</w:t>
      </w:r>
    </w:p>
    <w:p w14:paraId="6C27E7E5"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Each YRE National Office may submit one national </w:t>
      </w:r>
      <w:proofErr w:type="gramStart"/>
      <w:r w:rsidRPr="0038221B">
        <w:rPr>
          <w:rFonts w:ascii="Lato" w:hAnsi="Lato"/>
          <w:sz w:val="24"/>
          <w:szCs w:val="24"/>
          <w:lang w:val="en-US"/>
        </w:rPr>
        <w:t>one photo</w:t>
      </w:r>
      <w:proofErr w:type="gramEnd"/>
      <w:r w:rsidRPr="0038221B">
        <w:rPr>
          <w:rFonts w:ascii="Lato" w:hAnsi="Lato"/>
          <w:sz w:val="24"/>
          <w:szCs w:val="24"/>
          <w:lang w:val="en-US"/>
        </w:rPr>
        <w:t xml:space="preserve"> story entry into the YRE International Competition: age 11-25.</w:t>
      </w:r>
    </w:p>
    <w:p w14:paraId="51F81A9A" w14:textId="77777777" w:rsidR="0038221B" w:rsidRPr="0038221B" w:rsidRDefault="0038221B" w:rsidP="0038221B">
      <w:pPr>
        <w:rPr>
          <w:rFonts w:ascii="Lato Black" w:hAnsi="Lato Black"/>
          <w:b/>
          <w:bCs/>
          <w:sz w:val="28"/>
          <w:szCs w:val="28"/>
          <w:lang w:val="en-US"/>
        </w:rPr>
      </w:pPr>
    </w:p>
    <w:p w14:paraId="36215AB1" w14:textId="77777777" w:rsidR="0038221B" w:rsidRPr="0038221B" w:rsidRDefault="0038221B" w:rsidP="0038221B">
      <w:pPr>
        <w:rPr>
          <w:rFonts w:ascii="Lato Black" w:hAnsi="Lato Black"/>
          <w:b/>
          <w:bCs/>
          <w:sz w:val="28"/>
          <w:szCs w:val="28"/>
          <w:lang w:val="en-US"/>
        </w:rPr>
      </w:pPr>
    </w:p>
    <w:p w14:paraId="38A0FC7C" w14:textId="77777777" w:rsidR="0038221B" w:rsidRPr="0038221B" w:rsidRDefault="0038221B" w:rsidP="0038221B">
      <w:pPr>
        <w:rPr>
          <w:rFonts w:ascii="Lato Black" w:hAnsi="Lato Black"/>
          <w:b/>
          <w:bCs/>
          <w:sz w:val="28"/>
          <w:szCs w:val="28"/>
          <w:lang w:val="en-US"/>
        </w:rPr>
      </w:pPr>
    </w:p>
    <w:p w14:paraId="13030621" w14:textId="77777777" w:rsidR="0038221B" w:rsidRPr="0038221B" w:rsidRDefault="0038221B" w:rsidP="0038221B">
      <w:pPr>
        <w:rPr>
          <w:rFonts w:ascii="Lato Black" w:hAnsi="Lato Black"/>
          <w:b/>
          <w:bCs/>
          <w:sz w:val="28"/>
          <w:szCs w:val="28"/>
          <w:lang w:val="en-US"/>
        </w:rPr>
      </w:pPr>
    </w:p>
    <w:p w14:paraId="760ED4BC" w14:textId="77777777" w:rsidR="0038221B" w:rsidRPr="0038221B" w:rsidRDefault="0038221B" w:rsidP="0038221B">
      <w:pPr>
        <w:rPr>
          <w:rFonts w:ascii="Lato Black" w:hAnsi="Lato Black"/>
          <w:b/>
          <w:bCs/>
          <w:sz w:val="28"/>
          <w:szCs w:val="28"/>
          <w:lang w:val="en-US"/>
        </w:rPr>
      </w:pPr>
    </w:p>
    <w:p w14:paraId="32042BB4" w14:textId="77777777" w:rsidR="0038221B" w:rsidRPr="0038221B" w:rsidRDefault="0038221B" w:rsidP="0038221B">
      <w:pPr>
        <w:rPr>
          <w:rFonts w:ascii="Lato Black" w:hAnsi="Lato Black"/>
          <w:b/>
          <w:bCs/>
          <w:sz w:val="28"/>
          <w:szCs w:val="28"/>
          <w:lang w:val="en-US"/>
        </w:rPr>
      </w:pPr>
    </w:p>
    <w:p w14:paraId="650D7886" w14:textId="77777777" w:rsidR="0038221B" w:rsidRPr="0038221B" w:rsidRDefault="0038221B" w:rsidP="0038221B">
      <w:pPr>
        <w:rPr>
          <w:rFonts w:ascii="Lato Black" w:hAnsi="Lato Black"/>
          <w:b/>
          <w:bCs/>
          <w:sz w:val="28"/>
          <w:szCs w:val="28"/>
          <w:lang w:val="en-US"/>
        </w:rPr>
      </w:pPr>
    </w:p>
    <w:p w14:paraId="50D5883E" w14:textId="77777777" w:rsidR="0038221B" w:rsidRPr="0038221B" w:rsidRDefault="0038221B" w:rsidP="0038221B">
      <w:pPr>
        <w:rPr>
          <w:rFonts w:ascii="Lato Black" w:hAnsi="Lato Black"/>
          <w:b/>
          <w:bCs/>
          <w:sz w:val="28"/>
          <w:szCs w:val="28"/>
          <w:lang w:val="en-US"/>
        </w:rPr>
      </w:pPr>
    </w:p>
    <w:p w14:paraId="2AD88B04" w14:textId="77777777" w:rsidR="0038221B" w:rsidRPr="0038221B" w:rsidRDefault="0038221B" w:rsidP="0038221B">
      <w:pPr>
        <w:rPr>
          <w:rFonts w:ascii="Lato Black" w:hAnsi="Lato Black"/>
          <w:b/>
          <w:bCs/>
          <w:sz w:val="28"/>
          <w:szCs w:val="28"/>
          <w:lang w:val="en-US"/>
        </w:rPr>
      </w:pPr>
    </w:p>
    <w:p w14:paraId="5059DFC9" w14:textId="77777777" w:rsidR="0038221B" w:rsidRPr="0038221B" w:rsidRDefault="0038221B" w:rsidP="0038221B">
      <w:pPr>
        <w:rPr>
          <w:rFonts w:ascii="Lato Black" w:hAnsi="Lato Black"/>
          <w:b/>
          <w:bCs/>
          <w:sz w:val="28"/>
          <w:szCs w:val="28"/>
          <w:lang w:val="en-US"/>
        </w:rPr>
      </w:pPr>
    </w:p>
    <w:p w14:paraId="22EAF8DD" w14:textId="77777777" w:rsidR="0038221B" w:rsidRPr="008B4FFB" w:rsidRDefault="0038221B" w:rsidP="0038221B">
      <w:pPr>
        <w:rPr>
          <w:rFonts w:ascii="Lato Black" w:hAnsi="Lato Black"/>
          <w:b/>
          <w:bCs/>
          <w:sz w:val="28"/>
          <w:szCs w:val="28"/>
        </w:rPr>
      </w:pPr>
      <w:r w:rsidRPr="008B4FFB">
        <w:rPr>
          <w:rFonts w:ascii="Lato Black" w:hAnsi="Lato Black"/>
          <w:b/>
          <w:bCs/>
          <w:sz w:val="28"/>
          <w:szCs w:val="28"/>
        </w:rPr>
        <w:t>PHOTO STORY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1439"/>
        <w:gridCol w:w="1337"/>
        <w:gridCol w:w="1506"/>
        <w:gridCol w:w="1863"/>
        <w:gridCol w:w="1905"/>
      </w:tblGrid>
      <w:tr w:rsidR="0038221B" w:rsidRPr="00D64BF2" w14:paraId="18C31F92" w14:textId="77777777" w:rsidTr="00902039">
        <w:trPr>
          <w:tblHeader/>
          <w:tblCellSpacing w:w="15" w:type="dxa"/>
        </w:trPr>
        <w:tc>
          <w:tcPr>
            <w:tcW w:w="0" w:type="auto"/>
            <w:shd w:val="clear" w:color="auto" w:fill="952456"/>
            <w:vAlign w:val="center"/>
            <w:hideMark/>
          </w:tcPr>
          <w:p w14:paraId="2B59FDC5" w14:textId="77777777" w:rsidR="0038221B" w:rsidRPr="00D64BF2" w:rsidRDefault="0038221B" w:rsidP="00902039">
            <w:pPr>
              <w:rPr>
                <w:rFonts w:ascii="Lato Black" w:hAnsi="Lato Black"/>
                <w:b/>
                <w:bCs/>
                <w:color w:val="FFFFFF" w:themeColor="background1"/>
              </w:rPr>
            </w:pPr>
            <w:r w:rsidRPr="00D64BF2">
              <w:rPr>
                <w:rFonts w:ascii="Lato Black" w:hAnsi="Lato Black"/>
                <w:b/>
                <w:bCs/>
                <w:color w:val="FFFFFF" w:themeColor="background1"/>
              </w:rPr>
              <w:t>Criteria</w:t>
            </w:r>
          </w:p>
        </w:tc>
        <w:tc>
          <w:tcPr>
            <w:tcW w:w="0" w:type="auto"/>
            <w:shd w:val="clear" w:color="auto" w:fill="952456"/>
            <w:vAlign w:val="center"/>
            <w:hideMark/>
          </w:tcPr>
          <w:p w14:paraId="36692CFC"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1 (Weak)</w:t>
            </w:r>
          </w:p>
        </w:tc>
        <w:tc>
          <w:tcPr>
            <w:tcW w:w="0" w:type="auto"/>
            <w:shd w:val="clear" w:color="auto" w:fill="952456"/>
            <w:vAlign w:val="center"/>
            <w:hideMark/>
          </w:tcPr>
          <w:p w14:paraId="7BEF7EC8"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2 (Fair)</w:t>
            </w:r>
          </w:p>
        </w:tc>
        <w:tc>
          <w:tcPr>
            <w:tcW w:w="0" w:type="auto"/>
            <w:shd w:val="clear" w:color="auto" w:fill="952456"/>
            <w:vAlign w:val="center"/>
            <w:hideMark/>
          </w:tcPr>
          <w:p w14:paraId="2DDFCA8C"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3 (Good)</w:t>
            </w:r>
          </w:p>
        </w:tc>
        <w:tc>
          <w:tcPr>
            <w:tcW w:w="0" w:type="auto"/>
            <w:shd w:val="clear" w:color="auto" w:fill="952456"/>
            <w:vAlign w:val="center"/>
            <w:hideMark/>
          </w:tcPr>
          <w:p w14:paraId="7D6A3B7E"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4 (Very Good)</w:t>
            </w:r>
          </w:p>
        </w:tc>
        <w:tc>
          <w:tcPr>
            <w:tcW w:w="0" w:type="auto"/>
            <w:shd w:val="clear" w:color="auto" w:fill="952456"/>
            <w:vAlign w:val="center"/>
            <w:hideMark/>
          </w:tcPr>
          <w:p w14:paraId="6F793A6B" w14:textId="77777777" w:rsidR="0038221B" w:rsidRPr="00D64BF2" w:rsidRDefault="0038221B" w:rsidP="00902039">
            <w:pPr>
              <w:jc w:val="center"/>
              <w:rPr>
                <w:rFonts w:ascii="Lato Black" w:hAnsi="Lato Black"/>
                <w:b/>
                <w:bCs/>
                <w:color w:val="FFFFFF" w:themeColor="background1"/>
              </w:rPr>
            </w:pPr>
            <w:r w:rsidRPr="00D64BF2">
              <w:rPr>
                <w:rFonts w:ascii="Lato Black" w:hAnsi="Lato Black"/>
                <w:b/>
                <w:bCs/>
                <w:color w:val="FFFFFF" w:themeColor="background1"/>
              </w:rPr>
              <w:t>5 (Excellent)</w:t>
            </w:r>
          </w:p>
        </w:tc>
      </w:tr>
      <w:tr w:rsidR="0038221B" w:rsidRPr="0038221B" w14:paraId="3E8D8A81" w14:textId="77777777" w:rsidTr="00902039">
        <w:trPr>
          <w:tblCellSpacing w:w="15" w:type="dxa"/>
        </w:trPr>
        <w:tc>
          <w:tcPr>
            <w:tcW w:w="0" w:type="auto"/>
            <w:vAlign w:val="center"/>
            <w:hideMark/>
          </w:tcPr>
          <w:p w14:paraId="109EF1E5" w14:textId="77777777" w:rsidR="0038221B" w:rsidRPr="00D64BF2" w:rsidRDefault="0038221B" w:rsidP="00902039">
            <w:pPr>
              <w:rPr>
                <w:rFonts w:ascii="Lato Black" w:hAnsi="Lato Black"/>
              </w:rPr>
            </w:pPr>
            <w:r w:rsidRPr="00D64BF2">
              <w:rPr>
                <w:rFonts w:ascii="Lato Black" w:hAnsi="Lato Black"/>
                <w:b/>
                <w:bCs/>
              </w:rPr>
              <w:t>Storytelling &amp; Narrative Arc</w:t>
            </w:r>
          </w:p>
        </w:tc>
        <w:tc>
          <w:tcPr>
            <w:tcW w:w="0" w:type="auto"/>
            <w:vAlign w:val="center"/>
            <w:hideMark/>
          </w:tcPr>
          <w:p w14:paraId="3CB2871A" w14:textId="77777777" w:rsidR="0038221B" w:rsidRPr="0038221B" w:rsidRDefault="0038221B" w:rsidP="00902039">
            <w:pPr>
              <w:rPr>
                <w:rFonts w:ascii="Lato" w:hAnsi="Lato"/>
                <w:lang w:val="en-US"/>
              </w:rPr>
            </w:pPr>
            <w:r w:rsidRPr="0038221B">
              <w:rPr>
                <w:rFonts w:ascii="Lato" w:hAnsi="Lato"/>
                <w:lang w:val="en-US"/>
              </w:rPr>
              <w:t>No clear story or sequence.</w:t>
            </w:r>
          </w:p>
        </w:tc>
        <w:tc>
          <w:tcPr>
            <w:tcW w:w="0" w:type="auto"/>
            <w:vAlign w:val="center"/>
            <w:hideMark/>
          </w:tcPr>
          <w:p w14:paraId="27F5D108" w14:textId="77777777" w:rsidR="0038221B" w:rsidRPr="0038221B" w:rsidRDefault="0038221B" w:rsidP="00902039">
            <w:pPr>
              <w:rPr>
                <w:rFonts w:ascii="Lato" w:hAnsi="Lato"/>
                <w:lang w:val="en-US"/>
              </w:rPr>
            </w:pPr>
            <w:r w:rsidRPr="0038221B">
              <w:rPr>
                <w:rFonts w:ascii="Lato" w:hAnsi="Lato"/>
                <w:lang w:val="en-US"/>
              </w:rPr>
              <w:t>Basic sequence with limited clarity.</w:t>
            </w:r>
          </w:p>
        </w:tc>
        <w:tc>
          <w:tcPr>
            <w:tcW w:w="0" w:type="auto"/>
            <w:vAlign w:val="center"/>
            <w:hideMark/>
          </w:tcPr>
          <w:p w14:paraId="1C60D88E" w14:textId="77777777" w:rsidR="0038221B" w:rsidRPr="0038221B" w:rsidRDefault="0038221B" w:rsidP="00902039">
            <w:pPr>
              <w:rPr>
                <w:rFonts w:ascii="Lato" w:hAnsi="Lato"/>
                <w:lang w:val="en-US"/>
              </w:rPr>
            </w:pPr>
            <w:r w:rsidRPr="0038221B">
              <w:rPr>
                <w:rFonts w:ascii="Lato" w:hAnsi="Lato"/>
                <w:lang w:val="en-US"/>
              </w:rPr>
              <w:t>Clear narrative with logical flow.</w:t>
            </w:r>
          </w:p>
        </w:tc>
        <w:tc>
          <w:tcPr>
            <w:tcW w:w="0" w:type="auto"/>
            <w:vAlign w:val="center"/>
            <w:hideMark/>
          </w:tcPr>
          <w:p w14:paraId="4A607F59" w14:textId="77777777" w:rsidR="0038221B" w:rsidRPr="0038221B" w:rsidRDefault="0038221B" w:rsidP="00902039">
            <w:pPr>
              <w:rPr>
                <w:rFonts w:ascii="Lato" w:hAnsi="Lato"/>
                <w:lang w:val="en-US"/>
              </w:rPr>
            </w:pPr>
            <w:r w:rsidRPr="0038221B">
              <w:rPr>
                <w:rFonts w:ascii="Lato" w:hAnsi="Lato"/>
                <w:lang w:val="en-US"/>
              </w:rPr>
              <w:t>Engaging story with strong narrative.</w:t>
            </w:r>
          </w:p>
        </w:tc>
        <w:tc>
          <w:tcPr>
            <w:tcW w:w="0" w:type="auto"/>
            <w:vAlign w:val="center"/>
            <w:hideMark/>
          </w:tcPr>
          <w:p w14:paraId="73026946" w14:textId="77777777" w:rsidR="0038221B" w:rsidRPr="0038221B" w:rsidRDefault="0038221B" w:rsidP="00902039">
            <w:pPr>
              <w:rPr>
                <w:rFonts w:ascii="Lato" w:hAnsi="Lato"/>
                <w:lang w:val="en-US"/>
              </w:rPr>
            </w:pPr>
            <w:r w:rsidRPr="0038221B">
              <w:rPr>
                <w:rFonts w:ascii="Lato" w:hAnsi="Lato"/>
                <w:lang w:val="en-US"/>
              </w:rPr>
              <w:t>Compelling, impactful story with excellent flow and progression.</w:t>
            </w:r>
          </w:p>
        </w:tc>
      </w:tr>
      <w:tr w:rsidR="0038221B" w:rsidRPr="0038221B" w14:paraId="051BC19D" w14:textId="77777777" w:rsidTr="00902039">
        <w:trPr>
          <w:tblCellSpacing w:w="15" w:type="dxa"/>
        </w:trPr>
        <w:tc>
          <w:tcPr>
            <w:tcW w:w="0" w:type="auto"/>
            <w:vAlign w:val="center"/>
            <w:hideMark/>
          </w:tcPr>
          <w:p w14:paraId="57075C3D" w14:textId="77777777" w:rsidR="0038221B" w:rsidRPr="00D64BF2" w:rsidRDefault="0038221B" w:rsidP="00902039">
            <w:pPr>
              <w:rPr>
                <w:rFonts w:ascii="Lato Black" w:hAnsi="Lato Black"/>
              </w:rPr>
            </w:pPr>
            <w:r w:rsidRPr="00D64BF2">
              <w:rPr>
                <w:rFonts w:ascii="Lato Black" w:hAnsi="Lato Black"/>
                <w:b/>
                <w:bCs/>
              </w:rPr>
              <w:t>Technical Quality &amp; Composition</w:t>
            </w:r>
          </w:p>
        </w:tc>
        <w:tc>
          <w:tcPr>
            <w:tcW w:w="0" w:type="auto"/>
            <w:vAlign w:val="center"/>
            <w:hideMark/>
          </w:tcPr>
          <w:p w14:paraId="506A8725" w14:textId="77777777" w:rsidR="0038221B" w:rsidRPr="0038221B" w:rsidRDefault="0038221B" w:rsidP="00902039">
            <w:pPr>
              <w:rPr>
                <w:rFonts w:ascii="Lato" w:hAnsi="Lato"/>
                <w:lang w:val="en-US"/>
              </w:rPr>
            </w:pPr>
            <w:r w:rsidRPr="0038221B">
              <w:rPr>
                <w:rFonts w:ascii="Lato" w:hAnsi="Lato"/>
                <w:lang w:val="en-US"/>
              </w:rPr>
              <w:t>Poor visual quality or composition.</w:t>
            </w:r>
          </w:p>
        </w:tc>
        <w:tc>
          <w:tcPr>
            <w:tcW w:w="0" w:type="auto"/>
            <w:vAlign w:val="center"/>
            <w:hideMark/>
          </w:tcPr>
          <w:p w14:paraId="21CF815E" w14:textId="77777777" w:rsidR="0038221B" w:rsidRPr="00D64BF2" w:rsidRDefault="0038221B" w:rsidP="00902039">
            <w:pPr>
              <w:rPr>
                <w:rFonts w:ascii="Lato" w:hAnsi="Lato"/>
              </w:rPr>
            </w:pPr>
            <w:r w:rsidRPr="00D64BF2">
              <w:rPr>
                <w:rFonts w:ascii="Lato" w:hAnsi="Lato"/>
              </w:rPr>
              <w:t>Adequate but inconsistent quality.</w:t>
            </w:r>
          </w:p>
        </w:tc>
        <w:tc>
          <w:tcPr>
            <w:tcW w:w="0" w:type="auto"/>
            <w:vAlign w:val="center"/>
            <w:hideMark/>
          </w:tcPr>
          <w:p w14:paraId="30A2AE58" w14:textId="77777777" w:rsidR="0038221B" w:rsidRPr="0038221B" w:rsidRDefault="0038221B" w:rsidP="00902039">
            <w:pPr>
              <w:rPr>
                <w:rFonts w:ascii="Lato" w:hAnsi="Lato"/>
                <w:lang w:val="en-US"/>
              </w:rPr>
            </w:pPr>
            <w:r w:rsidRPr="0038221B">
              <w:rPr>
                <w:rFonts w:ascii="Lato" w:hAnsi="Lato"/>
                <w:lang w:val="en-US"/>
              </w:rPr>
              <w:t>Good visual clarity and composition.</w:t>
            </w:r>
          </w:p>
        </w:tc>
        <w:tc>
          <w:tcPr>
            <w:tcW w:w="0" w:type="auto"/>
            <w:vAlign w:val="center"/>
            <w:hideMark/>
          </w:tcPr>
          <w:p w14:paraId="6C072C79" w14:textId="77777777" w:rsidR="0038221B" w:rsidRPr="0038221B" w:rsidRDefault="0038221B" w:rsidP="00902039">
            <w:pPr>
              <w:rPr>
                <w:rFonts w:ascii="Lato" w:hAnsi="Lato"/>
                <w:lang w:val="en-US"/>
              </w:rPr>
            </w:pPr>
            <w:r w:rsidRPr="0038221B">
              <w:rPr>
                <w:rFonts w:ascii="Lato" w:hAnsi="Lato"/>
                <w:lang w:val="en-US"/>
              </w:rPr>
              <w:t>High-quality images with strong composition.</w:t>
            </w:r>
          </w:p>
        </w:tc>
        <w:tc>
          <w:tcPr>
            <w:tcW w:w="0" w:type="auto"/>
            <w:vAlign w:val="center"/>
            <w:hideMark/>
          </w:tcPr>
          <w:p w14:paraId="6A421B3C" w14:textId="77777777" w:rsidR="0038221B" w:rsidRPr="0038221B" w:rsidRDefault="0038221B" w:rsidP="00902039">
            <w:pPr>
              <w:rPr>
                <w:rFonts w:ascii="Lato" w:hAnsi="Lato"/>
                <w:lang w:val="en-US"/>
              </w:rPr>
            </w:pPr>
            <w:r w:rsidRPr="0038221B">
              <w:rPr>
                <w:rFonts w:ascii="Lato" w:hAnsi="Lato"/>
                <w:lang w:val="en-US"/>
              </w:rPr>
              <w:t>Exceptional visual clarity, composition, and impact.</w:t>
            </w:r>
          </w:p>
        </w:tc>
      </w:tr>
      <w:tr w:rsidR="0038221B" w:rsidRPr="0038221B" w14:paraId="482C5218" w14:textId="77777777" w:rsidTr="00902039">
        <w:trPr>
          <w:tblCellSpacing w:w="15" w:type="dxa"/>
        </w:trPr>
        <w:tc>
          <w:tcPr>
            <w:tcW w:w="0" w:type="auto"/>
            <w:vAlign w:val="center"/>
            <w:hideMark/>
          </w:tcPr>
          <w:p w14:paraId="14DF5E55" w14:textId="77777777" w:rsidR="0038221B" w:rsidRPr="0038221B" w:rsidRDefault="0038221B" w:rsidP="00902039">
            <w:pPr>
              <w:rPr>
                <w:rFonts w:ascii="Lato Black" w:hAnsi="Lato Black"/>
                <w:lang w:val="en-US"/>
              </w:rPr>
            </w:pPr>
            <w:r w:rsidRPr="0038221B">
              <w:rPr>
                <w:rFonts w:ascii="Lato Black" w:hAnsi="Lato Black"/>
                <w:b/>
                <w:bCs/>
                <w:lang w:val="en-US"/>
              </w:rPr>
              <w:t>Compliance</w:t>
            </w:r>
            <w:r w:rsidRPr="0038221B">
              <w:rPr>
                <w:rFonts w:ascii="Lato Black" w:hAnsi="Lato Black"/>
                <w:lang w:val="en-US"/>
              </w:rPr>
              <w:t xml:space="preserve"> </w:t>
            </w:r>
            <w:r w:rsidRPr="0038221B">
              <w:rPr>
                <w:rFonts w:ascii="Lato Black" w:hAnsi="Lato Black"/>
                <w:i/>
                <w:iCs/>
                <w:lang w:val="en-US"/>
              </w:rPr>
              <w:t>(number of photos, captions, AI use)</w:t>
            </w:r>
          </w:p>
        </w:tc>
        <w:tc>
          <w:tcPr>
            <w:tcW w:w="0" w:type="auto"/>
            <w:vAlign w:val="center"/>
            <w:hideMark/>
          </w:tcPr>
          <w:p w14:paraId="5832A27E" w14:textId="77777777" w:rsidR="0038221B" w:rsidRPr="0038221B" w:rsidRDefault="0038221B" w:rsidP="00902039">
            <w:pPr>
              <w:rPr>
                <w:rFonts w:ascii="Lato" w:hAnsi="Lato"/>
                <w:lang w:val="en-US"/>
              </w:rPr>
            </w:pPr>
            <w:r w:rsidRPr="0038221B">
              <w:rPr>
                <w:rFonts w:ascii="Lato" w:hAnsi="Lato"/>
                <w:lang w:val="en-US"/>
              </w:rPr>
              <w:t>Non-compliant (wrong number of photos, AI use, missing captions).</w:t>
            </w:r>
          </w:p>
        </w:tc>
        <w:tc>
          <w:tcPr>
            <w:tcW w:w="0" w:type="auto"/>
            <w:vAlign w:val="center"/>
            <w:hideMark/>
          </w:tcPr>
          <w:p w14:paraId="29909DC8" w14:textId="77777777" w:rsidR="0038221B" w:rsidRPr="00D64BF2" w:rsidRDefault="0038221B" w:rsidP="00902039">
            <w:pPr>
              <w:rPr>
                <w:rFonts w:ascii="Lato" w:hAnsi="Lato"/>
              </w:rPr>
            </w:pPr>
            <w:r w:rsidRPr="00D64BF2">
              <w:rPr>
                <w:rFonts w:ascii="Lato" w:hAnsi="Lato"/>
              </w:rPr>
              <w:t>Some compliance issues.</w:t>
            </w:r>
          </w:p>
        </w:tc>
        <w:tc>
          <w:tcPr>
            <w:tcW w:w="0" w:type="auto"/>
            <w:vAlign w:val="center"/>
            <w:hideMark/>
          </w:tcPr>
          <w:p w14:paraId="2C01CB9D" w14:textId="77777777" w:rsidR="0038221B" w:rsidRPr="00D64BF2" w:rsidRDefault="0038221B" w:rsidP="00902039">
            <w:pPr>
              <w:rPr>
                <w:rFonts w:ascii="Lato" w:hAnsi="Lato"/>
              </w:rPr>
            </w:pPr>
            <w:r w:rsidRPr="00D64BF2">
              <w:rPr>
                <w:rFonts w:ascii="Lato" w:hAnsi="Lato"/>
              </w:rPr>
              <w:t>Compliant with minor issues.</w:t>
            </w:r>
          </w:p>
        </w:tc>
        <w:tc>
          <w:tcPr>
            <w:tcW w:w="0" w:type="auto"/>
            <w:vAlign w:val="center"/>
            <w:hideMark/>
          </w:tcPr>
          <w:p w14:paraId="5BED0439" w14:textId="77777777" w:rsidR="0038221B" w:rsidRPr="00D64BF2" w:rsidRDefault="0038221B" w:rsidP="00902039">
            <w:pPr>
              <w:rPr>
                <w:rFonts w:ascii="Lato" w:hAnsi="Lato"/>
              </w:rPr>
            </w:pPr>
            <w:r w:rsidRPr="00D64BF2">
              <w:rPr>
                <w:rFonts w:ascii="Lato" w:hAnsi="Lato"/>
              </w:rPr>
              <w:t>Fully compliant and clear.</w:t>
            </w:r>
          </w:p>
        </w:tc>
        <w:tc>
          <w:tcPr>
            <w:tcW w:w="0" w:type="auto"/>
            <w:vAlign w:val="center"/>
            <w:hideMark/>
          </w:tcPr>
          <w:p w14:paraId="2EC7F5C5" w14:textId="77777777" w:rsidR="0038221B" w:rsidRPr="0038221B" w:rsidRDefault="0038221B" w:rsidP="00902039">
            <w:pPr>
              <w:rPr>
                <w:rFonts w:ascii="Lato" w:hAnsi="Lato"/>
                <w:lang w:val="en-US"/>
              </w:rPr>
            </w:pPr>
            <w:r w:rsidRPr="0038221B">
              <w:rPr>
                <w:rFonts w:ascii="Lato" w:hAnsi="Lato"/>
                <w:lang w:val="en-US"/>
              </w:rPr>
              <w:t>Perfect compliance; exemplary presentation and adherence to guidelines.</w:t>
            </w:r>
          </w:p>
        </w:tc>
      </w:tr>
      <w:tr w:rsidR="0038221B" w:rsidRPr="0038221B" w14:paraId="55EE79D3" w14:textId="77777777" w:rsidTr="00902039">
        <w:trPr>
          <w:tblCellSpacing w:w="15" w:type="dxa"/>
        </w:trPr>
        <w:tc>
          <w:tcPr>
            <w:tcW w:w="0" w:type="auto"/>
            <w:vAlign w:val="center"/>
            <w:hideMark/>
          </w:tcPr>
          <w:p w14:paraId="67564027" w14:textId="77777777" w:rsidR="0038221B" w:rsidRPr="00D64BF2" w:rsidRDefault="0038221B" w:rsidP="00902039">
            <w:pPr>
              <w:rPr>
                <w:rFonts w:ascii="Lato Black" w:hAnsi="Lato Black"/>
              </w:rPr>
            </w:pPr>
            <w:r w:rsidRPr="00D64BF2">
              <w:rPr>
                <w:rFonts w:ascii="Lato Black" w:hAnsi="Lato Black"/>
                <w:b/>
                <w:bCs/>
              </w:rPr>
              <w:lastRenderedPageBreak/>
              <w:t>Youth Leadership &amp; Community Greening</w:t>
            </w:r>
          </w:p>
        </w:tc>
        <w:tc>
          <w:tcPr>
            <w:tcW w:w="0" w:type="auto"/>
            <w:vAlign w:val="center"/>
            <w:hideMark/>
          </w:tcPr>
          <w:p w14:paraId="72E80569" w14:textId="77777777" w:rsidR="0038221B" w:rsidRPr="0038221B" w:rsidRDefault="0038221B" w:rsidP="00902039">
            <w:pPr>
              <w:rPr>
                <w:rFonts w:ascii="Lato" w:hAnsi="Lato"/>
                <w:lang w:val="en-US"/>
              </w:rPr>
            </w:pPr>
            <w:r w:rsidRPr="0038221B">
              <w:rPr>
                <w:rFonts w:ascii="Lato" w:hAnsi="Lato"/>
                <w:lang w:val="en-US"/>
              </w:rPr>
              <w:t>No evidence of youth or community action.</w:t>
            </w:r>
          </w:p>
        </w:tc>
        <w:tc>
          <w:tcPr>
            <w:tcW w:w="0" w:type="auto"/>
            <w:vAlign w:val="center"/>
            <w:hideMark/>
          </w:tcPr>
          <w:p w14:paraId="4A2486E7" w14:textId="77777777" w:rsidR="0038221B" w:rsidRPr="0038221B" w:rsidRDefault="0038221B" w:rsidP="00902039">
            <w:pPr>
              <w:rPr>
                <w:rFonts w:ascii="Lato" w:hAnsi="Lato"/>
                <w:lang w:val="en-US"/>
              </w:rPr>
            </w:pPr>
            <w:r w:rsidRPr="0038221B">
              <w:rPr>
                <w:rFonts w:ascii="Lato" w:hAnsi="Lato"/>
                <w:lang w:val="en-US"/>
              </w:rPr>
              <w:t>Minimal reference to youth-led or greening activity.</w:t>
            </w:r>
          </w:p>
        </w:tc>
        <w:tc>
          <w:tcPr>
            <w:tcW w:w="0" w:type="auto"/>
            <w:vAlign w:val="center"/>
            <w:hideMark/>
          </w:tcPr>
          <w:p w14:paraId="76582C33" w14:textId="77777777" w:rsidR="0038221B" w:rsidRPr="0038221B" w:rsidRDefault="0038221B" w:rsidP="00902039">
            <w:pPr>
              <w:rPr>
                <w:rFonts w:ascii="Lato" w:hAnsi="Lato"/>
                <w:lang w:val="en-US"/>
              </w:rPr>
            </w:pPr>
            <w:r w:rsidRPr="0038221B">
              <w:rPr>
                <w:rFonts w:ascii="Lato" w:hAnsi="Lato"/>
                <w:lang w:val="en-US"/>
              </w:rPr>
              <w:t>Clear evidence of youth-led or community greening.</w:t>
            </w:r>
          </w:p>
        </w:tc>
        <w:tc>
          <w:tcPr>
            <w:tcW w:w="0" w:type="auto"/>
            <w:vAlign w:val="center"/>
            <w:hideMark/>
          </w:tcPr>
          <w:p w14:paraId="2FA48A07" w14:textId="77777777" w:rsidR="0038221B" w:rsidRPr="0038221B" w:rsidRDefault="0038221B" w:rsidP="00902039">
            <w:pPr>
              <w:rPr>
                <w:rFonts w:ascii="Lato" w:hAnsi="Lato"/>
                <w:lang w:val="en-US"/>
              </w:rPr>
            </w:pPr>
            <w:r w:rsidRPr="0038221B">
              <w:rPr>
                <w:rFonts w:ascii="Lato" w:hAnsi="Lato"/>
                <w:lang w:val="en-US"/>
              </w:rPr>
              <w:t>Strong focus on youth leadership and community impact.</w:t>
            </w:r>
          </w:p>
        </w:tc>
        <w:tc>
          <w:tcPr>
            <w:tcW w:w="0" w:type="auto"/>
            <w:vAlign w:val="center"/>
            <w:hideMark/>
          </w:tcPr>
          <w:p w14:paraId="564FFECA" w14:textId="77777777" w:rsidR="0038221B" w:rsidRPr="0038221B" w:rsidRDefault="0038221B" w:rsidP="00902039">
            <w:pPr>
              <w:rPr>
                <w:rFonts w:ascii="Lato" w:hAnsi="Lato"/>
                <w:lang w:val="en-US"/>
              </w:rPr>
            </w:pPr>
            <w:r w:rsidRPr="0038221B">
              <w:rPr>
                <w:rFonts w:ascii="Lato" w:hAnsi="Lato"/>
                <w:lang w:val="en-US"/>
              </w:rPr>
              <w:t>Outstanding demonstration of youth-led greening and community empowerment.</w:t>
            </w:r>
          </w:p>
        </w:tc>
      </w:tr>
      <w:tr w:rsidR="0038221B" w:rsidRPr="0038221B" w14:paraId="5714B3CE" w14:textId="77777777" w:rsidTr="00902039">
        <w:trPr>
          <w:tblCellSpacing w:w="15" w:type="dxa"/>
        </w:trPr>
        <w:tc>
          <w:tcPr>
            <w:tcW w:w="0" w:type="auto"/>
            <w:vAlign w:val="center"/>
            <w:hideMark/>
          </w:tcPr>
          <w:p w14:paraId="38C489D1" w14:textId="77777777" w:rsidR="0038221B" w:rsidRPr="00D64BF2" w:rsidRDefault="0038221B" w:rsidP="00902039">
            <w:pPr>
              <w:rPr>
                <w:rFonts w:ascii="Lato Black" w:hAnsi="Lato Black"/>
              </w:rPr>
            </w:pPr>
            <w:r w:rsidRPr="00D64BF2">
              <w:rPr>
                <w:rFonts w:ascii="Lato Black" w:hAnsi="Lato Black"/>
                <w:b/>
                <w:bCs/>
              </w:rPr>
              <w:t>Solutions &amp; Global Relevance</w:t>
            </w:r>
          </w:p>
        </w:tc>
        <w:tc>
          <w:tcPr>
            <w:tcW w:w="0" w:type="auto"/>
            <w:vAlign w:val="center"/>
            <w:hideMark/>
          </w:tcPr>
          <w:p w14:paraId="66E7DB8F" w14:textId="77777777" w:rsidR="0038221B" w:rsidRPr="0038221B" w:rsidRDefault="0038221B" w:rsidP="00902039">
            <w:pPr>
              <w:rPr>
                <w:rFonts w:ascii="Lato" w:hAnsi="Lato"/>
                <w:lang w:val="en-US"/>
              </w:rPr>
            </w:pPr>
            <w:r w:rsidRPr="0038221B">
              <w:rPr>
                <w:rFonts w:ascii="Lato" w:hAnsi="Lato"/>
                <w:lang w:val="en-US"/>
              </w:rPr>
              <w:t>No solutions or broader relevance.</w:t>
            </w:r>
          </w:p>
        </w:tc>
        <w:tc>
          <w:tcPr>
            <w:tcW w:w="0" w:type="auto"/>
            <w:vAlign w:val="center"/>
            <w:hideMark/>
          </w:tcPr>
          <w:p w14:paraId="67DEE579" w14:textId="77777777" w:rsidR="0038221B" w:rsidRPr="0038221B" w:rsidRDefault="0038221B" w:rsidP="00902039">
            <w:pPr>
              <w:rPr>
                <w:rFonts w:ascii="Lato" w:hAnsi="Lato"/>
                <w:lang w:val="en-US"/>
              </w:rPr>
            </w:pPr>
            <w:r w:rsidRPr="0038221B">
              <w:rPr>
                <w:rFonts w:ascii="Lato" w:hAnsi="Lato"/>
                <w:lang w:val="en-US"/>
              </w:rPr>
              <w:t>Basic solutions or vague global links.</w:t>
            </w:r>
          </w:p>
        </w:tc>
        <w:tc>
          <w:tcPr>
            <w:tcW w:w="0" w:type="auto"/>
            <w:vAlign w:val="center"/>
            <w:hideMark/>
          </w:tcPr>
          <w:p w14:paraId="6D163BB4" w14:textId="77777777" w:rsidR="0038221B" w:rsidRPr="0038221B" w:rsidRDefault="0038221B" w:rsidP="00902039">
            <w:pPr>
              <w:rPr>
                <w:rFonts w:ascii="Lato" w:hAnsi="Lato"/>
                <w:lang w:val="en-US"/>
              </w:rPr>
            </w:pPr>
            <w:r w:rsidRPr="0038221B">
              <w:rPr>
                <w:rFonts w:ascii="Lato" w:hAnsi="Lato"/>
                <w:lang w:val="en-US"/>
              </w:rPr>
              <w:t>Clear solutions and some global relevance.</w:t>
            </w:r>
          </w:p>
        </w:tc>
        <w:tc>
          <w:tcPr>
            <w:tcW w:w="0" w:type="auto"/>
            <w:vAlign w:val="center"/>
            <w:hideMark/>
          </w:tcPr>
          <w:p w14:paraId="08FD660D" w14:textId="77777777" w:rsidR="0038221B" w:rsidRPr="0038221B" w:rsidRDefault="0038221B" w:rsidP="00902039">
            <w:pPr>
              <w:rPr>
                <w:rFonts w:ascii="Lato" w:hAnsi="Lato"/>
                <w:lang w:val="en-US"/>
              </w:rPr>
            </w:pPr>
            <w:r w:rsidRPr="0038221B">
              <w:rPr>
                <w:rFonts w:ascii="Lato" w:hAnsi="Lato"/>
                <w:lang w:val="en-US"/>
              </w:rPr>
              <w:t>Practical solutions with strong global-local connections.</w:t>
            </w:r>
          </w:p>
        </w:tc>
        <w:tc>
          <w:tcPr>
            <w:tcW w:w="0" w:type="auto"/>
            <w:vAlign w:val="center"/>
            <w:hideMark/>
          </w:tcPr>
          <w:p w14:paraId="7C40A55C" w14:textId="77777777" w:rsidR="0038221B" w:rsidRPr="0038221B" w:rsidRDefault="0038221B" w:rsidP="00902039">
            <w:pPr>
              <w:rPr>
                <w:rFonts w:ascii="Lato" w:hAnsi="Lato"/>
                <w:lang w:val="en-US"/>
              </w:rPr>
            </w:pPr>
            <w:r w:rsidRPr="0038221B">
              <w:rPr>
                <w:rFonts w:ascii="Lato" w:hAnsi="Lato"/>
                <w:lang w:val="en-US"/>
              </w:rPr>
              <w:t>Inspiring, actionable solutions with excellent global relevance.</w:t>
            </w:r>
          </w:p>
        </w:tc>
      </w:tr>
      <w:tr w:rsidR="0038221B" w:rsidRPr="0038221B" w14:paraId="25A864AE" w14:textId="77777777" w:rsidTr="00902039">
        <w:trPr>
          <w:tblCellSpacing w:w="15" w:type="dxa"/>
        </w:trPr>
        <w:tc>
          <w:tcPr>
            <w:tcW w:w="0" w:type="auto"/>
            <w:vAlign w:val="center"/>
            <w:hideMark/>
          </w:tcPr>
          <w:p w14:paraId="5042C991" w14:textId="77777777" w:rsidR="0038221B" w:rsidRPr="00D64BF2" w:rsidRDefault="0038221B" w:rsidP="00902039">
            <w:pPr>
              <w:rPr>
                <w:rFonts w:ascii="Lato Black" w:hAnsi="Lato Black"/>
              </w:rPr>
            </w:pPr>
            <w:r w:rsidRPr="00D64BF2">
              <w:rPr>
                <w:rFonts w:ascii="Lato Black" w:hAnsi="Lato Black"/>
                <w:b/>
                <w:bCs/>
              </w:rPr>
              <w:t>Dissemination &amp; Reach</w:t>
            </w:r>
          </w:p>
        </w:tc>
        <w:tc>
          <w:tcPr>
            <w:tcW w:w="0" w:type="auto"/>
            <w:vAlign w:val="center"/>
            <w:hideMark/>
          </w:tcPr>
          <w:p w14:paraId="2D3B9073"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0" w:type="auto"/>
            <w:vAlign w:val="center"/>
            <w:hideMark/>
          </w:tcPr>
          <w:p w14:paraId="61215E46"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0" w:type="auto"/>
            <w:vAlign w:val="center"/>
            <w:hideMark/>
          </w:tcPr>
          <w:p w14:paraId="582A7CBE"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0" w:type="auto"/>
            <w:vAlign w:val="center"/>
            <w:hideMark/>
          </w:tcPr>
          <w:p w14:paraId="710072A4"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media page: Screenshots, 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393AF3D1" w14:textId="77777777" w:rsidR="0038221B" w:rsidRPr="0038221B" w:rsidRDefault="0038221B" w:rsidP="00902039">
            <w:pPr>
              <w:rPr>
                <w:rFonts w:ascii="Lato" w:hAnsi="Lato"/>
                <w:lang w:val="en-US"/>
              </w:rPr>
            </w:pPr>
            <w:r w:rsidRPr="0038221B">
              <w:rPr>
                <w:rFonts w:ascii="Lato" w:hAnsi="Lato"/>
                <w:lang w:val="en-US"/>
              </w:rPr>
              <w:t>Widely disseminated through multiple channels, including national media, with clear impact evidence: Multiple examples plus analytics, feedback, or evidence of influence.</w:t>
            </w:r>
          </w:p>
        </w:tc>
      </w:tr>
    </w:tbl>
    <w:p w14:paraId="482B3330" w14:textId="77777777" w:rsidR="0038221B" w:rsidRPr="0038221B" w:rsidRDefault="0038221B" w:rsidP="0038221B">
      <w:pPr>
        <w:rPr>
          <w:rFonts w:ascii="Lato Black" w:hAnsi="Lato Black"/>
          <w:sz w:val="32"/>
          <w:szCs w:val="32"/>
          <w:lang w:val="en-US"/>
        </w:rPr>
      </w:pPr>
    </w:p>
    <w:p w14:paraId="07A1B350" w14:textId="77777777" w:rsidR="0038221B" w:rsidRPr="00841689" w:rsidRDefault="0038221B" w:rsidP="0038221B">
      <w:pPr>
        <w:pStyle w:val="Heading1"/>
      </w:pPr>
      <w:bookmarkStart w:id="8" w:name="_Toc205559963"/>
      <w:r w:rsidRPr="00841689">
        <w:t>LONG-FORM REPORTAGE VIDEO</w:t>
      </w:r>
      <w:bookmarkEnd w:id="8"/>
    </w:p>
    <w:p w14:paraId="6168B357"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category invites you to produce a mini-documentary or video news report about a real-world environmental issue. Your video should combine research, interviews, field footage, and narration, like a segment you would see on TV or YouTube.</w:t>
      </w:r>
    </w:p>
    <w:p w14:paraId="08B5020D"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investigative storytelling and filmmaking.</w:t>
      </w:r>
    </w:p>
    <w:p w14:paraId="12A915F2" w14:textId="77777777" w:rsidR="0038221B" w:rsidRPr="008B4FFB" w:rsidRDefault="0038221B" w:rsidP="0038221B">
      <w:pPr>
        <w:rPr>
          <w:rFonts w:ascii="Lato" w:hAnsi="Lato"/>
          <w:sz w:val="24"/>
          <w:szCs w:val="24"/>
          <w:u w:val="single"/>
        </w:rPr>
      </w:pPr>
      <w:r w:rsidRPr="008B4FFB">
        <w:rPr>
          <w:rFonts w:ascii="Lato" w:hAnsi="Lato"/>
          <w:sz w:val="24"/>
          <w:szCs w:val="24"/>
          <w:u w:val="single"/>
        </w:rPr>
        <w:t>Format and Structure</w:t>
      </w:r>
    </w:p>
    <w:p w14:paraId="7BBB8FB2"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lastRenderedPageBreak/>
        <w:t>Maximum length: 3 minutes (excluding credits).</w:t>
      </w:r>
    </w:p>
    <w:p w14:paraId="65849500"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Must be filmed in landscape (horizontal) format.</w:t>
      </w:r>
    </w:p>
    <w:p w14:paraId="2A550C39"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Title (max 140 characters</w:t>
      </w:r>
      <w:r>
        <w:rPr>
          <w:rFonts w:ascii="Lato" w:hAnsi="Lato"/>
          <w:sz w:val="24"/>
          <w:szCs w:val="24"/>
        </w:rPr>
        <w:t xml:space="preserve">) </w:t>
      </w:r>
      <w:r w:rsidRPr="00841689">
        <w:rPr>
          <w:rFonts w:ascii="Lato" w:hAnsi="Lato"/>
          <w:sz w:val="24"/>
          <w:szCs w:val="24"/>
        </w:rPr>
        <w:t>not generated by AI.</w:t>
      </w:r>
    </w:p>
    <w:p w14:paraId="1BC2BDC7"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Accepted file formats: .mp4, .mov (suitable for YouTube).</w:t>
      </w:r>
    </w:p>
    <w:p w14:paraId="18F73152"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Structure should include:</w:t>
      </w:r>
    </w:p>
    <w:p w14:paraId="5E2BC8D7" w14:textId="77777777" w:rsidR="0038221B" w:rsidRPr="00841689" w:rsidRDefault="0038221B" w:rsidP="0038221B">
      <w:pPr>
        <w:pStyle w:val="ListParagraph"/>
        <w:widowControl/>
        <w:numPr>
          <w:ilvl w:val="1"/>
          <w:numId w:val="76"/>
        </w:numPr>
        <w:spacing w:after="160" w:line="259" w:lineRule="auto"/>
        <w:contextualSpacing/>
        <w:rPr>
          <w:rFonts w:ascii="Lato" w:hAnsi="Lato"/>
          <w:sz w:val="24"/>
          <w:szCs w:val="24"/>
        </w:rPr>
      </w:pPr>
      <w:r w:rsidRPr="00841689">
        <w:rPr>
          <w:rFonts w:ascii="Lato" w:hAnsi="Lato"/>
          <w:sz w:val="24"/>
          <w:szCs w:val="24"/>
        </w:rPr>
        <w:t>Introduction (present the issue)</w:t>
      </w:r>
    </w:p>
    <w:p w14:paraId="50C4C6D5" w14:textId="77777777" w:rsidR="0038221B" w:rsidRPr="00841689" w:rsidRDefault="0038221B" w:rsidP="0038221B">
      <w:pPr>
        <w:pStyle w:val="ListParagraph"/>
        <w:widowControl/>
        <w:numPr>
          <w:ilvl w:val="1"/>
          <w:numId w:val="76"/>
        </w:numPr>
        <w:spacing w:after="160" w:line="259" w:lineRule="auto"/>
        <w:contextualSpacing/>
        <w:rPr>
          <w:rFonts w:ascii="Lato" w:hAnsi="Lato"/>
          <w:sz w:val="24"/>
          <w:szCs w:val="24"/>
        </w:rPr>
      </w:pPr>
      <w:r w:rsidRPr="00841689">
        <w:rPr>
          <w:rFonts w:ascii="Lato" w:hAnsi="Lato"/>
          <w:sz w:val="24"/>
          <w:szCs w:val="24"/>
        </w:rPr>
        <w:t>Body (context, causes, interviews, data)</w:t>
      </w:r>
    </w:p>
    <w:p w14:paraId="280CB458" w14:textId="77777777" w:rsidR="0038221B" w:rsidRPr="00841689" w:rsidRDefault="0038221B" w:rsidP="0038221B">
      <w:pPr>
        <w:pStyle w:val="ListParagraph"/>
        <w:widowControl/>
        <w:numPr>
          <w:ilvl w:val="1"/>
          <w:numId w:val="76"/>
        </w:numPr>
        <w:spacing w:after="160" w:line="259" w:lineRule="auto"/>
        <w:contextualSpacing/>
        <w:rPr>
          <w:rFonts w:ascii="Lato" w:hAnsi="Lato"/>
          <w:sz w:val="24"/>
          <w:szCs w:val="24"/>
        </w:rPr>
      </w:pPr>
      <w:r w:rsidRPr="00841689">
        <w:rPr>
          <w:rFonts w:ascii="Lato" w:hAnsi="Lato"/>
          <w:sz w:val="24"/>
          <w:szCs w:val="24"/>
        </w:rPr>
        <w:t>Conclusion (insights or solutions)</w:t>
      </w:r>
    </w:p>
    <w:p w14:paraId="0A6F5B14"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High-quality visuals and audio are required:</w:t>
      </w:r>
    </w:p>
    <w:p w14:paraId="6D05D033" w14:textId="77777777" w:rsidR="0038221B" w:rsidRPr="00841689" w:rsidRDefault="0038221B" w:rsidP="0038221B">
      <w:pPr>
        <w:pStyle w:val="ListParagraph"/>
        <w:widowControl/>
        <w:numPr>
          <w:ilvl w:val="1"/>
          <w:numId w:val="76"/>
        </w:numPr>
        <w:spacing w:after="160" w:line="259" w:lineRule="auto"/>
        <w:contextualSpacing/>
        <w:rPr>
          <w:rFonts w:ascii="Lato" w:hAnsi="Lato"/>
          <w:sz w:val="24"/>
          <w:szCs w:val="24"/>
        </w:rPr>
      </w:pPr>
      <w:r w:rsidRPr="00841689">
        <w:rPr>
          <w:rFonts w:ascii="Lato" w:hAnsi="Lato"/>
          <w:sz w:val="24"/>
          <w:szCs w:val="24"/>
        </w:rPr>
        <w:t>Sharp footage and clear composition</w:t>
      </w:r>
    </w:p>
    <w:p w14:paraId="13112EBD" w14:textId="77777777" w:rsidR="0038221B" w:rsidRPr="00841689" w:rsidRDefault="0038221B" w:rsidP="0038221B">
      <w:pPr>
        <w:pStyle w:val="ListParagraph"/>
        <w:widowControl/>
        <w:numPr>
          <w:ilvl w:val="1"/>
          <w:numId w:val="76"/>
        </w:numPr>
        <w:spacing w:after="160" w:line="259" w:lineRule="auto"/>
        <w:contextualSpacing/>
        <w:rPr>
          <w:rFonts w:ascii="Lato" w:hAnsi="Lato"/>
          <w:sz w:val="24"/>
          <w:szCs w:val="24"/>
        </w:rPr>
      </w:pPr>
      <w:r w:rsidRPr="00841689">
        <w:rPr>
          <w:rFonts w:ascii="Lato" w:hAnsi="Lato"/>
          <w:sz w:val="24"/>
          <w:szCs w:val="24"/>
        </w:rPr>
        <w:t>Clear narration/dialogue with minimal background noise</w:t>
      </w:r>
    </w:p>
    <w:p w14:paraId="153AC608" w14:textId="77777777" w:rsidR="0038221B" w:rsidRPr="00841689" w:rsidRDefault="0038221B" w:rsidP="0038221B">
      <w:pPr>
        <w:pStyle w:val="ListParagraph"/>
        <w:widowControl/>
        <w:numPr>
          <w:ilvl w:val="0"/>
          <w:numId w:val="76"/>
        </w:numPr>
        <w:spacing w:after="160" w:line="259" w:lineRule="auto"/>
        <w:contextualSpacing/>
        <w:rPr>
          <w:rFonts w:ascii="Lato" w:hAnsi="Lato"/>
          <w:sz w:val="24"/>
          <w:szCs w:val="24"/>
        </w:rPr>
      </w:pPr>
      <w:r w:rsidRPr="00841689">
        <w:rPr>
          <w:rFonts w:ascii="Lato" w:hAnsi="Lato"/>
          <w:sz w:val="24"/>
          <w:szCs w:val="24"/>
        </w:rPr>
        <w:t>Use a microphone or quiet space where possible.</w:t>
      </w:r>
    </w:p>
    <w:p w14:paraId="4743B4EC" w14:textId="77777777" w:rsidR="0038221B" w:rsidRPr="008B4FFB" w:rsidRDefault="0038221B" w:rsidP="0038221B">
      <w:pPr>
        <w:rPr>
          <w:rFonts w:ascii="Lato" w:hAnsi="Lato"/>
          <w:sz w:val="24"/>
          <w:szCs w:val="24"/>
          <w:u w:val="single"/>
        </w:rPr>
      </w:pPr>
      <w:r w:rsidRPr="008B4FFB">
        <w:rPr>
          <w:rFonts w:ascii="Lato" w:hAnsi="Lato"/>
          <w:sz w:val="24"/>
          <w:szCs w:val="24"/>
          <w:u w:val="single"/>
        </w:rPr>
        <w:t>Honest and Unbiased Reporting</w:t>
      </w:r>
    </w:p>
    <w:p w14:paraId="0B809B0D" w14:textId="77777777" w:rsidR="0038221B" w:rsidRPr="00841689" w:rsidRDefault="0038221B" w:rsidP="0038221B">
      <w:pPr>
        <w:pStyle w:val="ListParagraph"/>
        <w:widowControl/>
        <w:numPr>
          <w:ilvl w:val="0"/>
          <w:numId w:val="77"/>
        </w:numPr>
        <w:spacing w:after="160" w:line="259" w:lineRule="auto"/>
        <w:contextualSpacing/>
        <w:rPr>
          <w:rFonts w:ascii="Lato" w:hAnsi="Lato"/>
          <w:sz w:val="24"/>
          <w:szCs w:val="24"/>
        </w:rPr>
      </w:pPr>
      <w:r w:rsidRPr="00841689">
        <w:rPr>
          <w:rFonts w:ascii="Lato" w:hAnsi="Lato"/>
          <w:sz w:val="24"/>
          <w:szCs w:val="24"/>
        </w:rPr>
        <w:t>Facts and statistics must come from credible sources.</w:t>
      </w:r>
    </w:p>
    <w:p w14:paraId="5FC908FA" w14:textId="77777777" w:rsidR="0038221B" w:rsidRPr="00841689" w:rsidRDefault="0038221B" w:rsidP="0038221B">
      <w:pPr>
        <w:pStyle w:val="ListParagraph"/>
        <w:widowControl/>
        <w:numPr>
          <w:ilvl w:val="0"/>
          <w:numId w:val="77"/>
        </w:numPr>
        <w:spacing w:after="160" w:line="259" w:lineRule="auto"/>
        <w:contextualSpacing/>
        <w:rPr>
          <w:rFonts w:ascii="Lato" w:hAnsi="Lato"/>
          <w:sz w:val="24"/>
          <w:szCs w:val="24"/>
        </w:rPr>
      </w:pPr>
      <w:r w:rsidRPr="00841689">
        <w:rPr>
          <w:rFonts w:ascii="Lato" w:hAnsi="Lato"/>
          <w:sz w:val="24"/>
          <w:szCs w:val="24"/>
        </w:rPr>
        <w:t>Quotes and interviews must be real and properly attributed.</w:t>
      </w:r>
    </w:p>
    <w:p w14:paraId="3E6A550F" w14:textId="77777777" w:rsidR="0038221B" w:rsidRPr="00841689" w:rsidRDefault="0038221B" w:rsidP="0038221B">
      <w:pPr>
        <w:pStyle w:val="ListParagraph"/>
        <w:widowControl/>
        <w:numPr>
          <w:ilvl w:val="0"/>
          <w:numId w:val="77"/>
        </w:numPr>
        <w:spacing w:after="160" w:line="259" w:lineRule="auto"/>
        <w:contextualSpacing/>
        <w:rPr>
          <w:rFonts w:ascii="Lato" w:hAnsi="Lato"/>
          <w:sz w:val="24"/>
          <w:szCs w:val="24"/>
        </w:rPr>
      </w:pPr>
      <w:r w:rsidRPr="00841689">
        <w:rPr>
          <w:rFonts w:ascii="Lato" w:hAnsi="Lato"/>
          <w:sz w:val="24"/>
          <w:szCs w:val="24"/>
        </w:rPr>
        <w:t>At least 70% of footage and audio must be original.</w:t>
      </w:r>
    </w:p>
    <w:p w14:paraId="104DEC0E" w14:textId="77777777" w:rsidR="0038221B" w:rsidRPr="00841689" w:rsidRDefault="0038221B" w:rsidP="0038221B">
      <w:pPr>
        <w:pStyle w:val="ListParagraph"/>
        <w:widowControl/>
        <w:numPr>
          <w:ilvl w:val="0"/>
          <w:numId w:val="77"/>
        </w:numPr>
        <w:spacing w:after="160" w:line="259" w:lineRule="auto"/>
        <w:contextualSpacing/>
        <w:rPr>
          <w:rFonts w:ascii="Lato" w:hAnsi="Lato"/>
          <w:sz w:val="24"/>
          <w:szCs w:val="24"/>
        </w:rPr>
      </w:pPr>
      <w:r w:rsidRPr="00841689">
        <w:rPr>
          <w:rFonts w:ascii="Lato" w:hAnsi="Lato"/>
          <w:sz w:val="24"/>
          <w:szCs w:val="24"/>
        </w:rPr>
        <w:t>All sources must be cited in a credit roll or References list.</w:t>
      </w:r>
    </w:p>
    <w:p w14:paraId="18659321" w14:textId="77777777" w:rsidR="0038221B" w:rsidRPr="00841689" w:rsidRDefault="0038221B" w:rsidP="0038221B">
      <w:pPr>
        <w:pStyle w:val="ListParagraph"/>
        <w:widowControl/>
        <w:numPr>
          <w:ilvl w:val="0"/>
          <w:numId w:val="77"/>
        </w:numPr>
        <w:spacing w:after="160" w:line="259" w:lineRule="auto"/>
        <w:contextualSpacing/>
        <w:rPr>
          <w:rFonts w:ascii="Lato" w:hAnsi="Lato"/>
          <w:sz w:val="24"/>
          <w:szCs w:val="24"/>
        </w:rPr>
      </w:pPr>
      <w:r w:rsidRPr="00841689">
        <w:rPr>
          <w:rFonts w:ascii="Lato" w:hAnsi="Lato"/>
          <w:sz w:val="24"/>
          <w:szCs w:val="24"/>
        </w:rPr>
        <w:t>No AI-generated footage, voiceovers, or deepfakes. If detected, points will be deducted.</w:t>
      </w:r>
    </w:p>
    <w:p w14:paraId="42919301" w14:textId="77777777" w:rsidR="0038221B" w:rsidRPr="008B4FFB" w:rsidRDefault="0038221B" w:rsidP="0038221B">
      <w:pPr>
        <w:rPr>
          <w:rFonts w:ascii="Lato" w:hAnsi="Lato"/>
          <w:sz w:val="24"/>
          <w:szCs w:val="24"/>
          <w:u w:val="single"/>
        </w:rPr>
      </w:pPr>
      <w:r w:rsidRPr="008B4FFB">
        <w:rPr>
          <w:rFonts w:ascii="Lato" w:hAnsi="Lato"/>
          <w:sz w:val="24"/>
          <w:szCs w:val="24"/>
          <w:u w:val="single"/>
        </w:rPr>
        <w:t>Editing, Tools and Independence</w:t>
      </w:r>
    </w:p>
    <w:p w14:paraId="65C15B49" w14:textId="77777777" w:rsidR="0038221B" w:rsidRPr="00841689" w:rsidRDefault="0038221B" w:rsidP="0038221B">
      <w:pPr>
        <w:pStyle w:val="ListParagraph"/>
        <w:widowControl/>
        <w:numPr>
          <w:ilvl w:val="0"/>
          <w:numId w:val="78"/>
        </w:numPr>
        <w:spacing w:after="160" w:line="259" w:lineRule="auto"/>
        <w:contextualSpacing/>
        <w:rPr>
          <w:rFonts w:ascii="Lato" w:hAnsi="Lato"/>
          <w:sz w:val="24"/>
          <w:szCs w:val="24"/>
        </w:rPr>
      </w:pPr>
      <w:r w:rsidRPr="00841689">
        <w:rPr>
          <w:rFonts w:ascii="Lato" w:hAnsi="Lato"/>
          <w:sz w:val="24"/>
          <w:szCs w:val="24"/>
        </w:rPr>
        <w:t>All editing must be done by participants.</w:t>
      </w:r>
    </w:p>
    <w:p w14:paraId="45D7FC20" w14:textId="77777777" w:rsidR="0038221B" w:rsidRPr="00841689" w:rsidRDefault="0038221B" w:rsidP="0038221B">
      <w:pPr>
        <w:pStyle w:val="ListParagraph"/>
        <w:widowControl/>
        <w:numPr>
          <w:ilvl w:val="0"/>
          <w:numId w:val="78"/>
        </w:numPr>
        <w:spacing w:after="160" w:line="259" w:lineRule="auto"/>
        <w:contextualSpacing/>
        <w:rPr>
          <w:rFonts w:ascii="Lato" w:hAnsi="Lato"/>
          <w:sz w:val="24"/>
          <w:szCs w:val="24"/>
        </w:rPr>
      </w:pPr>
      <w:r w:rsidRPr="00841689">
        <w:rPr>
          <w:rFonts w:ascii="Lato" w:hAnsi="Lato"/>
          <w:sz w:val="24"/>
          <w:szCs w:val="24"/>
        </w:rPr>
        <w:t>Use apps or tools (</w:t>
      </w:r>
      <w:proofErr w:type="spellStart"/>
      <w:r w:rsidRPr="00841689">
        <w:rPr>
          <w:rFonts w:ascii="Lato" w:hAnsi="Lato"/>
          <w:sz w:val="24"/>
          <w:szCs w:val="24"/>
        </w:rPr>
        <w:t>CapCut</w:t>
      </w:r>
      <w:proofErr w:type="spellEnd"/>
      <w:r w:rsidRPr="00841689">
        <w:rPr>
          <w:rFonts w:ascii="Lato" w:hAnsi="Lato"/>
          <w:sz w:val="24"/>
          <w:szCs w:val="24"/>
        </w:rPr>
        <w:t xml:space="preserve">, Adobe Rush, </w:t>
      </w:r>
      <w:proofErr w:type="spellStart"/>
      <w:r w:rsidRPr="00841689">
        <w:rPr>
          <w:rFonts w:ascii="Lato" w:hAnsi="Lato"/>
          <w:sz w:val="24"/>
          <w:szCs w:val="24"/>
        </w:rPr>
        <w:t>InShot</w:t>
      </w:r>
      <w:proofErr w:type="spellEnd"/>
      <w:r w:rsidRPr="00841689">
        <w:rPr>
          <w:rFonts w:ascii="Lato" w:hAnsi="Lato"/>
          <w:sz w:val="24"/>
          <w:szCs w:val="24"/>
        </w:rPr>
        <w:t>, iMovie) to enhance production.</w:t>
      </w:r>
    </w:p>
    <w:p w14:paraId="09F03417" w14:textId="77777777" w:rsidR="0038221B" w:rsidRPr="00841689" w:rsidRDefault="0038221B" w:rsidP="0038221B">
      <w:pPr>
        <w:pStyle w:val="ListParagraph"/>
        <w:widowControl/>
        <w:numPr>
          <w:ilvl w:val="0"/>
          <w:numId w:val="78"/>
        </w:numPr>
        <w:spacing w:after="160" w:line="259" w:lineRule="auto"/>
        <w:contextualSpacing/>
        <w:rPr>
          <w:rFonts w:ascii="Lato" w:hAnsi="Lato"/>
          <w:sz w:val="24"/>
          <w:szCs w:val="24"/>
        </w:rPr>
      </w:pPr>
      <w:r w:rsidRPr="00841689">
        <w:rPr>
          <w:rFonts w:ascii="Lato" w:hAnsi="Lato"/>
          <w:sz w:val="24"/>
          <w:szCs w:val="24"/>
        </w:rPr>
        <w:t>Basic editing (subtitles, transitions, overlays) is encouraged.</w:t>
      </w:r>
    </w:p>
    <w:p w14:paraId="5F0B0F60" w14:textId="77777777" w:rsidR="0038221B" w:rsidRPr="00841689" w:rsidRDefault="0038221B" w:rsidP="0038221B">
      <w:pPr>
        <w:pStyle w:val="ListParagraph"/>
        <w:widowControl/>
        <w:numPr>
          <w:ilvl w:val="0"/>
          <w:numId w:val="78"/>
        </w:numPr>
        <w:spacing w:after="160" w:line="259" w:lineRule="auto"/>
        <w:contextualSpacing/>
        <w:rPr>
          <w:rFonts w:ascii="Lato" w:hAnsi="Lato"/>
          <w:sz w:val="24"/>
          <w:szCs w:val="24"/>
        </w:rPr>
      </w:pPr>
      <w:r w:rsidRPr="00841689">
        <w:rPr>
          <w:rFonts w:ascii="Lato" w:hAnsi="Lato"/>
          <w:sz w:val="24"/>
          <w:szCs w:val="24"/>
        </w:rPr>
        <w:t>Your video must reflect your own creative decisions and effort.</w:t>
      </w:r>
    </w:p>
    <w:p w14:paraId="7B072205" w14:textId="77777777" w:rsidR="0038221B" w:rsidRPr="008D3D77" w:rsidRDefault="0038221B" w:rsidP="0038221B">
      <w:pPr>
        <w:rPr>
          <w:rFonts w:ascii="Lato" w:hAnsi="Lato"/>
          <w:sz w:val="24"/>
          <w:szCs w:val="24"/>
          <w:u w:val="single"/>
          <w:lang w:val="en-US"/>
        </w:rPr>
      </w:pPr>
      <w:r w:rsidRPr="008D3D77">
        <w:rPr>
          <w:rFonts w:ascii="Lato" w:hAnsi="Lato"/>
          <w:sz w:val="24"/>
          <w:szCs w:val="24"/>
          <w:u w:val="single"/>
          <w:lang w:val="en-US"/>
        </w:rPr>
        <w:t>Constructive and Well-Rounded Perspective</w:t>
      </w:r>
    </w:p>
    <w:p w14:paraId="5BB103C3" w14:textId="77777777" w:rsidR="0038221B" w:rsidRPr="00841689" w:rsidRDefault="0038221B" w:rsidP="0038221B">
      <w:pPr>
        <w:pStyle w:val="ListParagraph"/>
        <w:widowControl/>
        <w:numPr>
          <w:ilvl w:val="0"/>
          <w:numId w:val="79"/>
        </w:numPr>
        <w:spacing w:after="160" w:line="259" w:lineRule="auto"/>
        <w:contextualSpacing/>
        <w:rPr>
          <w:rFonts w:ascii="Lato" w:hAnsi="Lato"/>
          <w:sz w:val="24"/>
          <w:szCs w:val="24"/>
        </w:rPr>
      </w:pPr>
      <w:r w:rsidRPr="00841689">
        <w:rPr>
          <w:rFonts w:ascii="Lato" w:hAnsi="Lato"/>
          <w:sz w:val="24"/>
          <w:szCs w:val="24"/>
        </w:rPr>
        <w:t>Explore social, economic, cultural, or political aspects of the issue.</w:t>
      </w:r>
    </w:p>
    <w:p w14:paraId="30EA4A0D" w14:textId="77777777" w:rsidR="0038221B" w:rsidRPr="00841689" w:rsidRDefault="0038221B" w:rsidP="0038221B">
      <w:pPr>
        <w:pStyle w:val="ListParagraph"/>
        <w:widowControl/>
        <w:numPr>
          <w:ilvl w:val="0"/>
          <w:numId w:val="79"/>
        </w:numPr>
        <w:spacing w:after="160" w:line="259" w:lineRule="auto"/>
        <w:contextualSpacing/>
        <w:rPr>
          <w:rFonts w:ascii="Lato" w:hAnsi="Lato"/>
          <w:sz w:val="24"/>
          <w:szCs w:val="24"/>
        </w:rPr>
      </w:pPr>
      <w:r w:rsidRPr="00841689">
        <w:rPr>
          <w:rFonts w:ascii="Lato" w:hAnsi="Lato"/>
          <w:sz w:val="24"/>
          <w:szCs w:val="24"/>
        </w:rPr>
        <w:t>Link the local story to global environmental challenges.</w:t>
      </w:r>
    </w:p>
    <w:p w14:paraId="27279204" w14:textId="77777777" w:rsidR="0038221B" w:rsidRPr="00841689" w:rsidRDefault="0038221B" w:rsidP="0038221B">
      <w:pPr>
        <w:pStyle w:val="ListParagraph"/>
        <w:widowControl/>
        <w:numPr>
          <w:ilvl w:val="0"/>
          <w:numId w:val="79"/>
        </w:numPr>
        <w:spacing w:after="160" w:line="259" w:lineRule="auto"/>
        <w:contextualSpacing/>
        <w:rPr>
          <w:rFonts w:ascii="Lato" w:hAnsi="Lato"/>
          <w:sz w:val="24"/>
          <w:szCs w:val="24"/>
        </w:rPr>
      </w:pPr>
      <w:r w:rsidRPr="00841689">
        <w:rPr>
          <w:rFonts w:ascii="Lato" w:hAnsi="Lato"/>
          <w:sz w:val="24"/>
          <w:szCs w:val="24"/>
        </w:rPr>
        <w:t>Include a solution or response.</w:t>
      </w:r>
    </w:p>
    <w:p w14:paraId="34196D42" w14:textId="77777777" w:rsidR="0038221B" w:rsidRDefault="0038221B" w:rsidP="0038221B">
      <w:pPr>
        <w:pStyle w:val="ListParagraph"/>
        <w:widowControl/>
        <w:numPr>
          <w:ilvl w:val="0"/>
          <w:numId w:val="79"/>
        </w:numPr>
        <w:spacing w:after="160" w:line="259" w:lineRule="auto"/>
        <w:contextualSpacing/>
        <w:rPr>
          <w:rFonts w:ascii="Lato" w:hAnsi="Lato"/>
          <w:sz w:val="24"/>
          <w:szCs w:val="24"/>
        </w:rPr>
      </w:pPr>
      <w:r w:rsidRPr="00841689">
        <w:rPr>
          <w:rFonts w:ascii="Lato" w:hAnsi="Lato"/>
          <w:sz w:val="24"/>
          <w:szCs w:val="24"/>
        </w:rPr>
        <w:t>Try to feature diverse voices, especially from community perspectives.</w:t>
      </w:r>
    </w:p>
    <w:p w14:paraId="4E815398" w14:textId="77777777" w:rsidR="0038221B" w:rsidRPr="00841689" w:rsidRDefault="0038221B" w:rsidP="0038221B">
      <w:pPr>
        <w:pStyle w:val="ListParagraph"/>
        <w:widowControl/>
        <w:numPr>
          <w:ilvl w:val="0"/>
          <w:numId w:val="79"/>
        </w:numPr>
        <w:spacing w:after="160" w:line="259" w:lineRule="auto"/>
        <w:contextualSpacing/>
        <w:rPr>
          <w:rFonts w:ascii="Lato" w:hAnsi="Lato"/>
          <w:sz w:val="24"/>
          <w:szCs w:val="24"/>
        </w:rPr>
      </w:pPr>
      <w:r w:rsidRPr="00352E80">
        <w:rPr>
          <w:rFonts w:ascii="Lato" w:hAnsi="Lato"/>
          <w:sz w:val="24"/>
          <w:szCs w:val="24"/>
        </w:rPr>
        <w:t>Whenever possible, showcase youth leadership in environmental action, including examples of greening initiatives and collective improvements of local spaces.</w:t>
      </w:r>
    </w:p>
    <w:p w14:paraId="4B953AAC" w14:textId="77777777" w:rsidR="0038221B" w:rsidRPr="008B4FFB" w:rsidRDefault="0038221B" w:rsidP="0038221B">
      <w:pPr>
        <w:rPr>
          <w:rFonts w:ascii="Lato" w:hAnsi="Lato"/>
          <w:sz w:val="24"/>
          <w:szCs w:val="24"/>
          <w:u w:val="single"/>
        </w:rPr>
      </w:pPr>
      <w:r w:rsidRPr="008B4FFB">
        <w:rPr>
          <w:rFonts w:ascii="Lato" w:hAnsi="Lato"/>
          <w:sz w:val="24"/>
          <w:szCs w:val="24"/>
          <w:u w:val="single"/>
        </w:rPr>
        <w:t>Originality and Independence</w:t>
      </w:r>
    </w:p>
    <w:p w14:paraId="36F8BCF7" w14:textId="77777777" w:rsidR="0038221B" w:rsidRPr="00841689" w:rsidRDefault="0038221B" w:rsidP="0038221B">
      <w:pPr>
        <w:pStyle w:val="ListParagraph"/>
        <w:widowControl/>
        <w:numPr>
          <w:ilvl w:val="0"/>
          <w:numId w:val="80"/>
        </w:numPr>
        <w:spacing w:after="160" w:line="259" w:lineRule="auto"/>
        <w:contextualSpacing/>
        <w:rPr>
          <w:rFonts w:ascii="Lato" w:hAnsi="Lato"/>
          <w:sz w:val="24"/>
          <w:szCs w:val="24"/>
        </w:rPr>
      </w:pPr>
      <w:r w:rsidRPr="00841689">
        <w:rPr>
          <w:rFonts w:ascii="Lato" w:hAnsi="Lato"/>
          <w:sz w:val="24"/>
          <w:szCs w:val="24"/>
        </w:rPr>
        <w:t xml:space="preserve">Your video should be original in topic </w:t>
      </w:r>
      <w:r>
        <w:rPr>
          <w:rFonts w:ascii="Lato" w:hAnsi="Lato"/>
          <w:sz w:val="24"/>
          <w:szCs w:val="24"/>
        </w:rPr>
        <w:t xml:space="preserve">and or </w:t>
      </w:r>
      <w:r w:rsidRPr="00841689">
        <w:rPr>
          <w:rFonts w:ascii="Lato" w:hAnsi="Lato"/>
          <w:sz w:val="24"/>
          <w:szCs w:val="24"/>
        </w:rPr>
        <w:t>approach.</w:t>
      </w:r>
    </w:p>
    <w:p w14:paraId="7F761975" w14:textId="77777777" w:rsidR="0038221B" w:rsidRPr="00841689" w:rsidRDefault="0038221B" w:rsidP="0038221B">
      <w:pPr>
        <w:pStyle w:val="ListParagraph"/>
        <w:widowControl/>
        <w:numPr>
          <w:ilvl w:val="0"/>
          <w:numId w:val="80"/>
        </w:numPr>
        <w:spacing w:after="160" w:line="259" w:lineRule="auto"/>
        <w:contextualSpacing/>
        <w:rPr>
          <w:rFonts w:ascii="Lato" w:hAnsi="Lato"/>
          <w:sz w:val="24"/>
          <w:szCs w:val="24"/>
        </w:rPr>
      </w:pPr>
      <w:r w:rsidRPr="00841689">
        <w:rPr>
          <w:rFonts w:ascii="Lato" w:hAnsi="Lato"/>
          <w:sz w:val="24"/>
          <w:szCs w:val="24"/>
        </w:rPr>
        <w:t>Fieldwork and research beyond the classroom are required.</w:t>
      </w:r>
    </w:p>
    <w:p w14:paraId="67170C16"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7A379FCD" w14:textId="77777777" w:rsidR="0038221B" w:rsidRPr="0038221B" w:rsidRDefault="0038221B" w:rsidP="0038221B">
      <w:pPr>
        <w:rPr>
          <w:rFonts w:ascii="Lato" w:hAnsi="Lato"/>
          <w:sz w:val="24"/>
          <w:szCs w:val="24"/>
          <w:lang w:val="en-US"/>
        </w:rPr>
      </w:pPr>
      <w:r w:rsidRPr="0038221B">
        <w:rPr>
          <w:rFonts w:ascii="Lato" w:hAnsi="Lato"/>
          <w:sz w:val="24"/>
          <w:szCs w:val="24"/>
          <w:lang w:val="en-US"/>
        </w:rPr>
        <w:t>A landscape format is required, otherwise video will not be accepted.</w:t>
      </w:r>
    </w:p>
    <w:p w14:paraId="42FA6652" w14:textId="77777777" w:rsidR="0038221B" w:rsidRPr="0038221B" w:rsidRDefault="0038221B" w:rsidP="0038221B">
      <w:pPr>
        <w:rPr>
          <w:rFonts w:ascii="Lato" w:hAnsi="Lato"/>
          <w:sz w:val="24"/>
          <w:szCs w:val="24"/>
          <w:lang w:val="en-US"/>
        </w:rPr>
      </w:pPr>
      <w:r w:rsidRPr="0038221B">
        <w:rPr>
          <w:rFonts w:ascii="Lato" w:hAnsi="Lato"/>
          <w:sz w:val="24"/>
          <w:szCs w:val="24"/>
          <w:lang w:val="en-US"/>
        </w:rPr>
        <w:lastRenderedPageBreak/>
        <w:t>Long-form reportage videos with over 70% of visuals and or audio that are not original will not be accepted.</w:t>
      </w:r>
    </w:p>
    <w:p w14:paraId="1B343288"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Each YRE National Office may submit up to three national long-form reportage videos into the YRE International Competition, one per age group: 11–14, 15–18, 19–25. </w:t>
      </w:r>
    </w:p>
    <w:p w14:paraId="3C833D9C" w14:textId="77777777" w:rsidR="0038221B" w:rsidRPr="0038221B" w:rsidRDefault="0038221B" w:rsidP="0038221B">
      <w:pPr>
        <w:rPr>
          <w:rFonts w:ascii="Lato" w:hAnsi="Lato"/>
          <w:sz w:val="24"/>
          <w:szCs w:val="24"/>
          <w:lang w:val="en-US"/>
        </w:rPr>
      </w:pPr>
      <w:r w:rsidRPr="0038221B">
        <w:rPr>
          <w:rFonts w:ascii="Lato" w:hAnsi="Lato"/>
          <w:sz w:val="24"/>
          <w:szCs w:val="24"/>
          <w:lang w:val="en-US"/>
        </w:rPr>
        <w:t>Long-form reportage videos may also be entered as part of the International Twinning categories.</w:t>
      </w:r>
    </w:p>
    <w:p w14:paraId="11DF57FA" w14:textId="77777777" w:rsidR="0038221B" w:rsidRPr="0038221B" w:rsidRDefault="0038221B" w:rsidP="0038221B">
      <w:pPr>
        <w:rPr>
          <w:rFonts w:ascii="Lato Black" w:hAnsi="Lato Black"/>
          <w:b/>
          <w:bCs/>
          <w:sz w:val="32"/>
          <w:szCs w:val="32"/>
          <w:lang w:val="en-US"/>
        </w:rPr>
      </w:pPr>
    </w:p>
    <w:p w14:paraId="403EBE2E" w14:textId="77777777" w:rsidR="0038221B" w:rsidRPr="0038221B" w:rsidRDefault="0038221B" w:rsidP="0038221B">
      <w:pPr>
        <w:rPr>
          <w:rFonts w:ascii="Lato Black" w:hAnsi="Lato Black"/>
          <w:sz w:val="28"/>
          <w:szCs w:val="28"/>
          <w:lang w:val="en-US"/>
        </w:rPr>
      </w:pPr>
      <w:r w:rsidRPr="0038221B">
        <w:rPr>
          <w:rFonts w:ascii="Lato Black" w:hAnsi="Lato Black"/>
          <w:sz w:val="28"/>
          <w:szCs w:val="28"/>
          <w:lang w:val="en-US"/>
        </w:rPr>
        <w:t>LONG-FORM REPORTAGE VIDEO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2"/>
        <w:gridCol w:w="1433"/>
        <w:gridCol w:w="1385"/>
        <w:gridCol w:w="1507"/>
        <w:gridCol w:w="1875"/>
        <w:gridCol w:w="1856"/>
      </w:tblGrid>
      <w:tr w:rsidR="0038221B" w:rsidRPr="00D64BF2" w14:paraId="7527A518" w14:textId="77777777" w:rsidTr="00902039">
        <w:trPr>
          <w:tblHeader/>
          <w:tblCellSpacing w:w="15" w:type="dxa"/>
        </w:trPr>
        <w:tc>
          <w:tcPr>
            <w:tcW w:w="0" w:type="auto"/>
            <w:shd w:val="clear" w:color="auto" w:fill="952456"/>
            <w:vAlign w:val="center"/>
            <w:hideMark/>
          </w:tcPr>
          <w:p w14:paraId="4212B291" w14:textId="77777777" w:rsidR="0038221B" w:rsidRPr="00D64BF2" w:rsidRDefault="0038221B" w:rsidP="00902039">
            <w:pPr>
              <w:rPr>
                <w:rFonts w:ascii="Lato Black" w:hAnsi="Lato Black"/>
                <w:color w:val="FFFFFF" w:themeColor="background1"/>
              </w:rPr>
            </w:pPr>
            <w:r w:rsidRPr="00D64BF2">
              <w:rPr>
                <w:rFonts w:ascii="Lato Black" w:hAnsi="Lato Black"/>
                <w:color w:val="FFFFFF" w:themeColor="background1"/>
              </w:rPr>
              <w:t>Criteria</w:t>
            </w:r>
          </w:p>
        </w:tc>
        <w:tc>
          <w:tcPr>
            <w:tcW w:w="0" w:type="auto"/>
            <w:shd w:val="clear" w:color="auto" w:fill="952456"/>
            <w:vAlign w:val="center"/>
            <w:hideMark/>
          </w:tcPr>
          <w:p w14:paraId="625945EE" w14:textId="77777777" w:rsidR="0038221B" w:rsidRPr="00D64BF2" w:rsidRDefault="0038221B" w:rsidP="00902039">
            <w:pPr>
              <w:jc w:val="center"/>
              <w:rPr>
                <w:rFonts w:ascii="Lato Black" w:hAnsi="Lato Black"/>
                <w:color w:val="FFFFFF" w:themeColor="background1"/>
              </w:rPr>
            </w:pPr>
            <w:r w:rsidRPr="00D64BF2">
              <w:rPr>
                <w:rFonts w:ascii="Lato Black" w:hAnsi="Lato Black"/>
                <w:color w:val="FFFFFF" w:themeColor="background1"/>
              </w:rPr>
              <w:t>1 (Weak)</w:t>
            </w:r>
          </w:p>
        </w:tc>
        <w:tc>
          <w:tcPr>
            <w:tcW w:w="0" w:type="auto"/>
            <w:shd w:val="clear" w:color="auto" w:fill="952456"/>
            <w:vAlign w:val="center"/>
            <w:hideMark/>
          </w:tcPr>
          <w:p w14:paraId="15DCB2D3" w14:textId="77777777" w:rsidR="0038221B" w:rsidRPr="00D64BF2" w:rsidRDefault="0038221B" w:rsidP="00902039">
            <w:pPr>
              <w:jc w:val="center"/>
              <w:rPr>
                <w:rFonts w:ascii="Lato Black" w:hAnsi="Lato Black"/>
                <w:color w:val="FFFFFF" w:themeColor="background1"/>
              </w:rPr>
            </w:pPr>
            <w:r w:rsidRPr="00D64BF2">
              <w:rPr>
                <w:rFonts w:ascii="Lato Black" w:hAnsi="Lato Black"/>
                <w:color w:val="FFFFFF" w:themeColor="background1"/>
              </w:rPr>
              <w:t>2 (Fair)</w:t>
            </w:r>
          </w:p>
        </w:tc>
        <w:tc>
          <w:tcPr>
            <w:tcW w:w="0" w:type="auto"/>
            <w:shd w:val="clear" w:color="auto" w:fill="952456"/>
            <w:vAlign w:val="center"/>
            <w:hideMark/>
          </w:tcPr>
          <w:p w14:paraId="4EC509B1" w14:textId="77777777" w:rsidR="0038221B" w:rsidRPr="00D64BF2" w:rsidRDefault="0038221B" w:rsidP="00902039">
            <w:pPr>
              <w:jc w:val="center"/>
              <w:rPr>
                <w:rFonts w:ascii="Lato Black" w:hAnsi="Lato Black"/>
                <w:color w:val="FFFFFF" w:themeColor="background1"/>
              </w:rPr>
            </w:pPr>
            <w:r w:rsidRPr="00D64BF2">
              <w:rPr>
                <w:rFonts w:ascii="Lato Black" w:hAnsi="Lato Black"/>
                <w:color w:val="FFFFFF" w:themeColor="background1"/>
              </w:rPr>
              <w:t>3 (Good)</w:t>
            </w:r>
          </w:p>
        </w:tc>
        <w:tc>
          <w:tcPr>
            <w:tcW w:w="0" w:type="auto"/>
            <w:shd w:val="clear" w:color="auto" w:fill="952456"/>
            <w:vAlign w:val="center"/>
            <w:hideMark/>
          </w:tcPr>
          <w:p w14:paraId="78119840" w14:textId="77777777" w:rsidR="0038221B" w:rsidRPr="00D64BF2" w:rsidRDefault="0038221B" w:rsidP="00902039">
            <w:pPr>
              <w:jc w:val="center"/>
              <w:rPr>
                <w:rFonts w:ascii="Lato Black" w:hAnsi="Lato Black"/>
                <w:color w:val="FFFFFF" w:themeColor="background1"/>
              </w:rPr>
            </w:pPr>
            <w:r w:rsidRPr="00D64BF2">
              <w:rPr>
                <w:rFonts w:ascii="Lato Black" w:hAnsi="Lato Black"/>
                <w:color w:val="FFFFFF" w:themeColor="background1"/>
              </w:rPr>
              <w:t>4 (Very Good)</w:t>
            </w:r>
          </w:p>
        </w:tc>
        <w:tc>
          <w:tcPr>
            <w:tcW w:w="0" w:type="auto"/>
            <w:shd w:val="clear" w:color="auto" w:fill="952456"/>
            <w:vAlign w:val="center"/>
            <w:hideMark/>
          </w:tcPr>
          <w:p w14:paraId="560ABDFE" w14:textId="77777777" w:rsidR="0038221B" w:rsidRPr="00D64BF2" w:rsidRDefault="0038221B" w:rsidP="00902039">
            <w:pPr>
              <w:jc w:val="center"/>
              <w:rPr>
                <w:rFonts w:ascii="Lato Black" w:hAnsi="Lato Black"/>
                <w:color w:val="FFFFFF" w:themeColor="background1"/>
              </w:rPr>
            </w:pPr>
            <w:r w:rsidRPr="00D64BF2">
              <w:rPr>
                <w:rFonts w:ascii="Lato Black" w:hAnsi="Lato Black"/>
                <w:color w:val="FFFFFF" w:themeColor="background1"/>
              </w:rPr>
              <w:t>5 (Excellent)</w:t>
            </w:r>
          </w:p>
        </w:tc>
      </w:tr>
      <w:tr w:rsidR="0038221B" w:rsidRPr="0038221B" w14:paraId="4F93D524" w14:textId="77777777" w:rsidTr="00902039">
        <w:trPr>
          <w:tblCellSpacing w:w="15" w:type="dxa"/>
        </w:trPr>
        <w:tc>
          <w:tcPr>
            <w:tcW w:w="0" w:type="auto"/>
            <w:vAlign w:val="center"/>
            <w:hideMark/>
          </w:tcPr>
          <w:p w14:paraId="0CF5722C" w14:textId="77777777" w:rsidR="0038221B" w:rsidRPr="00D64BF2" w:rsidRDefault="0038221B" w:rsidP="00902039">
            <w:pPr>
              <w:rPr>
                <w:rFonts w:ascii="Lato Black" w:hAnsi="Lato Black"/>
              </w:rPr>
            </w:pPr>
            <w:r w:rsidRPr="00D64BF2">
              <w:rPr>
                <w:rFonts w:ascii="Lato Black" w:hAnsi="Lato Black"/>
              </w:rPr>
              <w:t>Content &amp; Accuracy</w:t>
            </w:r>
          </w:p>
        </w:tc>
        <w:tc>
          <w:tcPr>
            <w:tcW w:w="0" w:type="auto"/>
            <w:vAlign w:val="center"/>
            <w:hideMark/>
          </w:tcPr>
          <w:p w14:paraId="3F29BD8E" w14:textId="77777777" w:rsidR="0038221B" w:rsidRPr="00D64BF2" w:rsidRDefault="0038221B" w:rsidP="00902039">
            <w:pPr>
              <w:rPr>
                <w:rFonts w:ascii="Lato" w:hAnsi="Lato"/>
              </w:rPr>
            </w:pPr>
            <w:r w:rsidRPr="00D64BF2">
              <w:rPr>
                <w:rFonts w:ascii="Lato" w:hAnsi="Lato"/>
              </w:rPr>
              <w:t>Inaccurate or unclear information.</w:t>
            </w:r>
          </w:p>
        </w:tc>
        <w:tc>
          <w:tcPr>
            <w:tcW w:w="0" w:type="auto"/>
            <w:vAlign w:val="center"/>
            <w:hideMark/>
          </w:tcPr>
          <w:p w14:paraId="3F59B392" w14:textId="77777777" w:rsidR="0038221B" w:rsidRPr="0038221B" w:rsidRDefault="0038221B" w:rsidP="00902039">
            <w:pPr>
              <w:rPr>
                <w:rFonts w:ascii="Lato" w:hAnsi="Lato"/>
                <w:lang w:val="en-US"/>
              </w:rPr>
            </w:pPr>
            <w:r w:rsidRPr="0038221B">
              <w:rPr>
                <w:rFonts w:ascii="Lato" w:hAnsi="Lato"/>
                <w:lang w:val="en-US"/>
              </w:rPr>
              <w:t>Some inaccuracies or lack of clarity.</w:t>
            </w:r>
          </w:p>
        </w:tc>
        <w:tc>
          <w:tcPr>
            <w:tcW w:w="0" w:type="auto"/>
            <w:vAlign w:val="center"/>
            <w:hideMark/>
          </w:tcPr>
          <w:p w14:paraId="6F4AD0B6" w14:textId="77777777" w:rsidR="0038221B" w:rsidRPr="00D64BF2" w:rsidRDefault="0038221B" w:rsidP="00902039">
            <w:pPr>
              <w:rPr>
                <w:rFonts w:ascii="Lato" w:hAnsi="Lato"/>
              </w:rPr>
            </w:pPr>
            <w:r w:rsidRPr="00D64BF2">
              <w:rPr>
                <w:rFonts w:ascii="Lato" w:hAnsi="Lato"/>
              </w:rPr>
              <w:t>Mostly accurate and clear.</w:t>
            </w:r>
          </w:p>
        </w:tc>
        <w:tc>
          <w:tcPr>
            <w:tcW w:w="0" w:type="auto"/>
            <w:vAlign w:val="center"/>
            <w:hideMark/>
          </w:tcPr>
          <w:p w14:paraId="2435CCCE" w14:textId="77777777" w:rsidR="0038221B" w:rsidRPr="0038221B" w:rsidRDefault="0038221B" w:rsidP="00902039">
            <w:pPr>
              <w:rPr>
                <w:rFonts w:ascii="Lato" w:hAnsi="Lato"/>
                <w:lang w:val="en-US"/>
              </w:rPr>
            </w:pPr>
            <w:r w:rsidRPr="0038221B">
              <w:rPr>
                <w:rFonts w:ascii="Lato" w:hAnsi="Lato"/>
                <w:lang w:val="en-US"/>
              </w:rPr>
              <w:t>Accurate, clear, and engaging content.</w:t>
            </w:r>
          </w:p>
        </w:tc>
        <w:tc>
          <w:tcPr>
            <w:tcW w:w="0" w:type="auto"/>
            <w:vAlign w:val="center"/>
            <w:hideMark/>
          </w:tcPr>
          <w:p w14:paraId="3EFEC9E3" w14:textId="77777777" w:rsidR="0038221B" w:rsidRPr="0038221B" w:rsidRDefault="0038221B" w:rsidP="00902039">
            <w:pPr>
              <w:rPr>
                <w:rFonts w:ascii="Lato" w:hAnsi="Lato"/>
                <w:lang w:val="en-US"/>
              </w:rPr>
            </w:pPr>
            <w:r w:rsidRPr="0038221B">
              <w:rPr>
                <w:rFonts w:ascii="Lato" w:hAnsi="Lato"/>
                <w:lang w:val="en-US"/>
              </w:rPr>
              <w:t>Exceptionally clear, accurate, and insightful analysis.</w:t>
            </w:r>
          </w:p>
        </w:tc>
      </w:tr>
      <w:tr w:rsidR="0038221B" w:rsidRPr="0038221B" w14:paraId="1B310E46" w14:textId="77777777" w:rsidTr="00902039">
        <w:trPr>
          <w:tblCellSpacing w:w="15" w:type="dxa"/>
        </w:trPr>
        <w:tc>
          <w:tcPr>
            <w:tcW w:w="0" w:type="auto"/>
            <w:vAlign w:val="center"/>
            <w:hideMark/>
          </w:tcPr>
          <w:p w14:paraId="7564B173" w14:textId="77777777" w:rsidR="0038221B" w:rsidRPr="00D64BF2" w:rsidRDefault="0038221B" w:rsidP="00902039">
            <w:pPr>
              <w:rPr>
                <w:rFonts w:ascii="Lato Black" w:hAnsi="Lato Black"/>
              </w:rPr>
            </w:pPr>
            <w:r w:rsidRPr="00D64BF2">
              <w:rPr>
                <w:rFonts w:ascii="Lato Black" w:hAnsi="Lato Black"/>
              </w:rPr>
              <w:t>Technical Quality &amp; Editing</w:t>
            </w:r>
          </w:p>
        </w:tc>
        <w:tc>
          <w:tcPr>
            <w:tcW w:w="0" w:type="auto"/>
            <w:vAlign w:val="center"/>
            <w:hideMark/>
          </w:tcPr>
          <w:p w14:paraId="32F86DC8" w14:textId="77777777" w:rsidR="0038221B" w:rsidRPr="0038221B" w:rsidRDefault="0038221B" w:rsidP="00902039">
            <w:pPr>
              <w:rPr>
                <w:rFonts w:ascii="Lato" w:hAnsi="Lato"/>
                <w:lang w:val="en-US"/>
              </w:rPr>
            </w:pPr>
            <w:r w:rsidRPr="0038221B">
              <w:rPr>
                <w:rFonts w:ascii="Lato" w:hAnsi="Lato"/>
                <w:lang w:val="en-US"/>
              </w:rPr>
              <w:t>Poor visuals or audio; difficult to follow.</w:t>
            </w:r>
          </w:p>
        </w:tc>
        <w:tc>
          <w:tcPr>
            <w:tcW w:w="0" w:type="auto"/>
            <w:vAlign w:val="center"/>
            <w:hideMark/>
          </w:tcPr>
          <w:p w14:paraId="7F9865CC" w14:textId="77777777" w:rsidR="0038221B" w:rsidRPr="00D64BF2" w:rsidRDefault="0038221B" w:rsidP="00902039">
            <w:pPr>
              <w:rPr>
                <w:rFonts w:ascii="Lato" w:hAnsi="Lato"/>
              </w:rPr>
            </w:pPr>
            <w:r w:rsidRPr="00D64BF2">
              <w:rPr>
                <w:rFonts w:ascii="Lato" w:hAnsi="Lato"/>
              </w:rPr>
              <w:t>Adequate but inconsistent quality.</w:t>
            </w:r>
          </w:p>
        </w:tc>
        <w:tc>
          <w:tcPr>
            <w:tcW w:w="0" w:type="auto"/>
            <w:vAlign w:val="center"/>
            <w:hideMark/>
          </w:tcPr>
          <w:p w14:paraId="148642A4" w14:textId="77777777" w:rsidR="0038221B" w:rsidRPr="00D64BF2" w:rsidRDefault="0038221B" w:rsidP="00902039">
            <w:pPr>
              <w:rPr>
                <w:rFonts w:ascii="Lato" w:hAnsi="Lato"/>
              </w:rPr>
            </w:pPr>
            <w:r w:rsidRPr="00D64BF2">
              <w:rPr>
                <w:rFonts w:ascii="Lato" w:hAnsi="Lato"/>
              </w:rPr>
              <w:t>Good technical execution.</w:t>
            </w:r>
          </w:p>
        </w:tc>
        <w:tc>
          <w:tcPr>
            <w:tcW w:w="0" w:type="auto"/>
            <w:vAlign w:val="center"/>
            <w:hideMark/>
          </w:tcPr>
          <w:p w14:paraId="7DB7470B" w14:textId="77777777" w:rsidR="0038221B" w:rsidRPr="0038221B" w:rsidRDefault="0038221B" w:rsidP="00902039">
            <w:pPr>
              <w:rPr>
                <w:rFonts w:ascii="Lato" w:hAnsi="Lato"/>
                <w:lang w:val="en-US"/>
              </w:rPr>
            </w:pPr>
            <w:r w:rsidRPr="0038221B">
              <w:rPr>
                <w:rFonts w:ascii="Lato" w:hAnsi="Lato"/>
                <w:lang w:val="en-US"/>
              </w:rPr>
              <w:t>High-quality visuals and audio; clear editing.</w:t>
            </w:r>
          </w:p>
        </w:tc>
        <w:tc>
          <w:tcPr>
            <w:tcW w:w="0" w:type="auto"/>
            <w:vAlign w:val="center"/>
            <w:hideMark/>
          </w:tcPr>
          <w:p w14:paraId="7B2D7D69" w14:textId="77777777" w:rsidR="0038221B" w:rsidRPr="0038221B" w:rsidRDefault="0038221B" w:rsidP="00902039">
            <w:pPr>
              <w:rPr>
                <w:rFonts w:ascii="Lato" w:hAnsi="Lato"/>
                <w:lang w:val="en-US"/>
              </w:rPr>
            </w:pPr>
            <w:r w:rsidRPr="0038221B">
              <w:rPr>
                <w:rFonts w:ascii="Lato" w:hAnsi="Lato"/>
                <w:lang w:val="en-US"/>
              </w:rPr>
              <w:t>Outstanding visuals, audio, and professional editing.</w:t>
            </w:r>
          </w:p>
        </w:tc>
      </w:tr>
      <w:tr w:rsidR="0038221B" w:rsidRPr="0038221B" w14:paraId="5937688B" w14:textId="77777777" w:rsidTr="00902039">
        <w:trPr>
          <w:tblCellSpacing w:w="15" w:type="dxa"/>
        </w:trPr>
        <w:tc>
          <w:tcPr>
            <w:tcW w:w="0" w:type="auto"/>
            <w:vAlign w:val="center"/>
            <w:hideMark/>
          </w:tcPr>
          <w:p w14:paraId="43FD40E9" w14:textId="77777777" w:rsidR="0038221B" w:rsidRPr="0038221B" w:rsidRDefault="0038221B" w:rsidP="00902039">
            <w:pPr>
              <w:rPr>
                <w:rFonts w:ascii="Lato Black" w:hAnsi="Lato Black"/>
                <w:lang w:val="en-US"/>
              </w:rPr>
            </w:pPr>
            <w:r w:rsidRPr="0038221B">
              <w:rPr>
                <w:rFonts w:ascii="Lato Black" w:hAnsi="Lato Black"/>
                <w:lang w:val="en-US"/>
              </w:rPr>
              <w:t xml:space="preserve">Compliance </w:t>
            </w:r>
            <w:r w:rsidRPr="0038221B">
              <w:rPr>
                <w:rFonts w:ascii="Lato Black" w:hAnsi="Lato Black"/>
                <w:i/>
                <w:iCs/>
                <w:lang w:val="en-US"/>
              </w:rPr>
              <w:t>(length, format, AI use, citations)</w:t>
            </w:r>
          </w:p>
        </w:tc>
        <w:tc>
          <w:tcPr>
            <w:tcW w:w="0" w:type="auto"/>
            <w:vAlign w:val="center"/>
            <w:hideMark/>
          </w:tcPr>
          <w:p w14:paraId="65B00E4C" w14:textId="77777777" w:rsidR="0038221B" w:rsidRPr="0038221B" w:rsidRDefault="0038221B" w:rsidP="00902039">
            <w:pPr>
              <w:rPr>
                <w:rFonts w:ascii="Lato" w:hAnsi="Lato"/>
                <w:lang w:val="en-US"/>
              </w:rPr>
            </w:pPr>
            <w:r w:rsidRPr="0038221B">
              <w:rPr>
                <w:rFonts w:ascii="Lato" w:hAnsi="Lato"/>
                <w:lang w:val="en-US"/>
              </w:rPr>
              <w:t>Non-compliant (wrong length, AI misuse, missing references).</w:t>
            </w:r>
          </w:p>
        </w:tc>
        <w:tc>
          <w:tcPr>
            <w:tcW w:w="0" w:type="auto"/>
            <w:vAlign w:val="center"/>
            <w:hideMark/>
          </w:tcPr>
          <w:p w14:paraId="2E2169C7" w14:textId="77777777" w:rsidR="0038221B" w:rsidRPr="00D64BF2" w:rsidRDefault="0038221B" w:rsidP="00902039">
            <w:pPr>
              <w:rPr>
                <w:rFonts w:ascii="Lato" w:hAnsi="Lato"/>
              </w:rPr>
            </w:pPr>
            <w:r w:rsidRPr="00D64BF2">
              <w:rPr>
                <w:rFonts w:ascii="Lato" w:hAnsi="Lato"/>
              </w:rPr>
              <w:t>Some compliance issues.</w:t>
            </w:r>
          </w:p>
        </w:tc>
        <w:tc>
          <w:tcPr>
            <w:tcW w:w="0" w:type="auto"/>
            <w:vAlign w:val="center"/>
            <w:hideMark/>
          </w:tcPr>
          <w:p w14:paraId="52E3CDE9" w14:textId="77777777" w:rsidR="0038221B" w:rsidRPr="00D64BF2" w:rsidRDefault="0038221B" w:rsidP="00902039">
            <w:pPr>
              <w:rPr>
                <w:rFonts w:ascii="Lato" w:hAnsi="Lato"/>
              </w:rPr>
            </w:pPr>
            <w:r w:rsidRPr="00D64BF2">
              <w:rPr>
                <w:rFonts w:ascii="Lato" w:hAnsi="Lato"/>
              </w:rPr>
              <w:t>Compliant with minor issues.</w:t>
            </w:r>
          </w:p>
        </w:tc>
        <w:tc>
          <w:tcPr>
            <w:tcW w:w="0" w:type="auto"/>
            <w:vAlign w:val="center"/>
            <w:hideMark/>
          </w:tcPr>
          <w:p w14:paraId="085F3C97" w14:textId="77777777" w:rsidR="0038221B" w:rsidRPr="00D64BF2" w:rsidRDefault="0038221B" w:rsidP="00902039">
            <w:pPr>
              <w:rPr>
                <w:rFonts w:ascii="Lato" w:hAnsi="Lato"/>
              </w:rPr>
            </w:pPr>
            <w:r w:rsidRPr="00D64BF2">
              <w:rPr>
                <w:rFonts w:ascii="Lato" w:hAnsi="Lato"/>
              </w:rPr>
              <w:t>Fully compliant and clear.</w:t>
            </w:r>
          </w:p>
        </w:tc>
        <w:tc>
          <w:tcPr>
            <w:tcW w:w="0" w:type="auto"/>
            <w:vAlign w:val="center"/>
            <w:hideMark/>
          </w:tcPr>
          <w:p w14:paraId="48A41145" w14:textId="77777777" w:rsidR="0038221B" w:rsidRPr="0038221B" w:rsidRDefault="0038221B" w:rsidP="00902039">
            <w:pPr>
              <w:rPr>
                <w:rFonts w:ascii="Lato" w:hAnsi="Lato"/>
                <w:lang w:val="en-US"/>
              </w:rPr>
            </w:pPr>
            <w:r w:rsidRPr="0038221B">
              <w:rPr>
                <w:rFonts w:ascii="Lato" w:hAnsi="Lato"/>
                <w:lang w:val="en-US"/>
              </w:rPr>
              <w:t>Perfect compliance; exemplary adherence to guidelines.</w:t>
            </w:r>
          </w:p>
        </w:tc>
      </w:tr>
      <w:tr w:rsidR="0038221B" w:rsidRPr="0038221B" w14:paraId="6E6DCE69" w14:textId="77777777" w:rsidTr="00902039">
        <w:trPr>
          <w:tblCellSpacing w:w="15" w:type="dxa"/>
        </w:trPr>
        <w:tc>
          <w:tcPr>
            <w:tcW w:w="0" w:type="auto"/>
            <w:vAlign w:val="center"/>
            <w:hideMark/>
          </w:tcPr>
          <w:p w14:paraId="3DB28C97" w14:textId="77777777" w:rsidR="0038221B" w:rsidRPr="00D64BF2" w:rsidRDefault="0038221B" w:rsidP="00902039">
            <w:pPr>
              <w:rPr>
                <w:rFonts w:ascii="Lato Black" w:hAnsi="Lato Black"/>
              </w:rPr>
            </w:pPr>
            <w:r w:rsidRPr="00D64BF2">
              <w:rPr>
                <w:rFonts w:ascii="Lato Black" w:hAnsi="Lato Black"/>
              </w:rPr>
              <w:t>Youth Leadership &amp; Community Greening</w:t>
            </w:r>
          </w:p>
        </w:tc>
        <w:tc>
          <w:tcPr>
            <w:tcW w:w="0" w:type="auto"/>
            <w:vAlign w:val="center"/>
            <w:hideMark/>
          </w:tcPr>
          <w:p w14:paraId="05C84C82" w14:textId="77777777" w:rsidR="0038221B" w:rsidRPr="0038221B" w:rsidRDefault="0038221B" w:rsidP="00902039">
            <w:pPr>
              <w:rPr>
                <w:rFonts w:ascii="Lato" w:hAnsi="Lato"/>
                <w:lang w:val="en-US"/>
              </w:rPr>
            </w:pPr>
            <w:r w:rsidRPr="0038221B">
              <w:rPr>
                <w:rFonts w:ascii="Lato" w:hAnsi="Lato"/>
                <w:lang w:val="en-US"/>
              </w:rPr>
              <w:t>No focus on youth or community engagement.</w:t>
            </w:r>
          </w:p>
        </w:tc>
        <w:tc>
          <w:tcPr>
            <w:tcW w:w="0" w:type="auto"/>
            <w:vAlign w:val="center"/>
            <w:hideMark/>
          </w:tcPr>
          <w:p w14:paraId="702BCDEC" w14:textId="77777777" w:rsidR="0038221B" w:rsidRPr="0038221B" w:rsidRDefault="0038221B" w:rsidP="00902039">
            <w:pPr>
              <w:rPr>
                <w:rFonts w:ascii="Lato" w:hAnsi="Lato"/>
                <w:lang w:val="en-US"/>
              </w:rPr>
            </w:pPr>
            <w:r w:rsidRPr="0038221B">
              <w:rPr>
                <w:rFonts w:ascii="Lato" w:hAnsi="Lato"/>
                <w:lang w:val="en-US"/>
              </w:rPr>
              <w:t>Minimal mention of youth-led action or greening.</w:t>
            </w:r>
          </w:p>
        </w:tc>
        <w:tc>
          <w:tcPr>
            <w:tcW w:w="0" w:type="auto"/>
            <w:vAlign w:val="center"/>
            <w:hideMark/>
          </w:tcPr>
          <w:p w14:paraId="5B87C780" w14:textId="77777777" w:rsidR="0038221B" w:rsidRPr="0038221B" w:rsidRDefault="0038221B" w:rsidP="00902039">
            <w:pPr>
              <w:rPr>
                <w:rFonts w:ascii="Lato" w:hAnsi="Lato"/>
                <w:lang w:val="en-US"/>
              </w:rPr>
            </w:pPr>
            <w:r w:rsidRPr="0038221B">
              <w:rPr>
                <w:rFonts w:ascii="Lato" w:hAnsi="Lato"/>
                <w:lang w:val="en-US"/>
              </w:rPr>
              <w:t>Clear coverage of youth-led or greening activities.</w:t>
            </w:r>
          </w:p>
        </w:tc>
        <w:tc>
          <w:tcPr>
            <w:tcW w:w="0" w:type="auto"/>
            <w:vAlign w:val="center"/>
            <w:hideMark/>
          </w:tcPr>
          <w:p w14:paraId="02FD6194" w14:textId="77777777" w:rsidR="0038221B" w:rsidRPr="0038221B" w:rsidRDefault="0038221B" w:rsidP="00902039">
            <w:pPr>
              <w:rPr>
                <w:rFonts w:ascii="Lato" w:hAnsi="Lato"/>
                <w:lang w:val="en-US"/>
              </w:rPr>
            </w:pPr>
            <w:r w:rsidRPr="0038221B">
              <w:rPr>
                <w:rFonts w:ascii="Lato" w:hAnsi="Lato"/>
                <w:lang w:val="en-US"/>
              </w:rPr>
              <w:t>Strong focus on youth leadership and community engagement.</w:t>
            </w:r>
          </w:p>
        </w:tc>
        <w:tc>
          <w:tcPr>
            <w:tcW w:w="0" w:type="auto"/>
            <w:vAlign w:val="center"/>
            <w:hideMark/>
          </w:tcPr>
          <w:p w14:paraId="4D9529B4" w14:textId="77777777" w:rsidR="0038221B" w:rsidRPr="0038221B" w:rsidRDefault="0038221B" w:rsidP="00902039">
            <w:pPr>
              <w:rPr>
                <w:rFonts w:ascii="Lato" w:hAnsi="Lato"/>
                <w:lang w:val="en-US"/>
              </w:rPr>
            </w:pPr>
            <w:r w:rsidRPr="0038221B">
              <w:rPr>
                <w:rFonts w:ascii="Lato" w:hAnsi="Lato"/>
                <w:lang w:val="en-US"/>
              </w:rPr>
              <w:t>Exceptional demonstration of youth-led action and community greening impact.</w:t>
            </w:r>
          </w:p>
        </w:tc>
      </w:tr>
      <w:tr w:rsidR="0038221B" w:rsidRPr="0038221B" w14:paraId="01B322D0" w14:textId="77777777" w:rsidTr="00902039">
        <w:trPr>
          <w:tblCellSpacing w:w="15" w:type="dxa"/>
        </w:trPr>
        <w:tc>
          <w:tcPr>
            <w:tcW w:w="0" w:type="auto"/>
            <w:vAlign w:val="center"/>
            <w:hideMark/>
          </w:tcPr>
          <w:p w14:paraId="059471D5" w14:textId="77777777" w:rsidR="0038221B" w:rsidRPr="00D64BF2" w:rsidRDefault="0038221B" w:rsidP="00902039">
            <w:pPr>
              <w:rPr>
                <w:rFonts w:ascii="Lato Black" w:hAnsi="Lato Black"/>
              </w:rPr>
            </w:pPr>
            <w:r w:rsidRPr="00D64BF2">
              <w:rPr>
                <w:rFonts w:ascii="Lato Black" w:hAnsi="Lato Black"/>
              </w:rPr>
              <w:t>Solutions &amp; Global Relevance</w:t>
            </w:r>
          </w:p>
        </w:tc>
        <w:tc>
          <w:tcPr>
            <w:tcW w:w="0" w:type="auto"/>
            <w:vAlign w:val="center"/>
            <w:hideMark/>
          </w:tcPr>
          <w:p w14:paraId="2ADFAA35" w14:textId="77777777" w:rsidR="0038221B" w:rsidRPr="0038221B" w:rsidRDefault="0038221B" w:rsidP="00902039">
            <w:pPr>
              <w:rPr>
                <w:rFonts w:ascii="Lato" w:hAnsi="Lato"/>
                <w:lang w:val="en-US"/>
              </w:rPr>
            </w:pPr>
            <w:r w:rsidRPr="0038221B">
              <w:rPr>
                <w:rFonts w:ascii="Lato" w:hAnsi="Lato"/>
                <w:lang w:val="en-US"/>
              </w:rPr>
              <w:t>No solutions or broader context.</w:t>
            </w:r>
          </w:p>
        </w:tc>
        <w:tc>
          <w:tcPr>
            <w:tcW w:w="0" w:type="auto"/>
            <w:vAlign w:val="center"/>
            <w:hideMark/>
          </w:tcPr>
          <w:p w14:paraId="61918513" w14:textId="77777777" w:rsidR="0038221B" w:rsidRPr="0038221B" w:rsidRDefault="0038221B" w:rsidP="00902039">
            <w:pPr>
              <w:rPr>
                <w:rFonts w:ascii="Lato" w:hAnsi="Lato"/>
                <w:lang w:val="en-US"/>
              </w:rPr>
            </w:pPr>
            <w:r w:rsidRPr="0038221B">
              <w:rPr>
                <w:rFonts w:ascii="Lato" w:hAnsi="Lato"/>
                <w:lang w:val="en-US"/>
              </w:rPr>
              <w:t>Basic solutions or vague global connections.</w:t>
            </w:r>
          </w:p>
        </w:tc>
        <w:tc>
          <w:tcPr>
            <w:tcW w:w="0" w:type="auto"/>
            <w:vAlign w:val="center"/>
            <w:hideMark/>
          </w:tcPr>
          <w:p w14:paraId="26AB113B" w14:textId="77777777" w:rsidR="0038221B" w:rsidRPr="0038221B" w:rsidRDefault="0038221B" w:rsidP="00902039">
            <w:pPr>
              <w:rPr>
                <w:rFonts w:ascii="Lato" w:hAnsi="Lato"/>
                <w:lang w:val="en-US"/>
              </w:rPr>
            </w:pPr>
            <w:r w:rsidRPr="0038221B">
              <w:rPr>
                <w:rFonts w:ascii="Lato" w:hAnsi="Lato"/>
                <w:lang w:val="en-US"/>
              </w:rPr>
              <w:t>Feasible solutions with some global relevance.</w:t>
            </w:r>
          </w:p>
        </w:tc>
        <w:tc>
          <w:tcPr>
            <w:tcW w:w="0" w:type="auto"/>
            <w:vAlign w:val="center"/>
            <w:hideMark/>
          </w:tcPr>
          <w:p w14:paraId="0BC0CA6C" w14:textId="77777777" w:rsidR="0038221B" w:rsidRPr="0038221B" w:rsidRDefault="0038221B" w:rsidP="00902039">
            <w:pPr>
              <w:rPr>
                <w:rFonts w:ascii="Lato" w:hAnsi="Lato"/>
                <w:lang w:val="en-US"/>
              </w:rPr>
            </w:pPr>
            <w:r w:rsidRPr="0038221B">
              <w:rPr>
                <w:rFonts w:ascii="Lato" w:hAnsi="Lato"/>
                <w:lang w:val="en-US"/>
              </w:rPr>
              <w:t>Practical solutions with strong global-local connections.</w:t>
            </w:r>
          </w:p>
        </w:tc>
        <w:tc>
          <w:tcPr>
            <w:tcW w:w="0" w:type="auto"/>
            <w:vAlign w:val="center"/>
            <w:hideMark/>
          </w:tcPr>
          <w:p w14:paraId="7E22375F" w14:textId="77777777" w:rsidR="0038221B" w:rsidRPr="0038221B" w:rsidRDefault="0038221B" w:rsidP="00902039">
            <w:pPr>
              <w:rPr>
                <w:rFonts w:ascii="Lato" w:hAnsi="Lato"/>
                <w:lang w:val="en-US"/>
              </w:rPr>
            </w:pPr>
            <w:r w:rsidRPr="0038221B">
              <w:rPr>
                <w:rFonts w:ascii="Lato" w:hAnsi="Lato"/>
                <w:lang w:val="en-US"/>
              </w:rPr>
              <w:t>Inspiring, actionable solutions with excellent global relevance.</w:t>
            </w:r>
          </w:p>
        </w:tc>
      </w:tr>
      <w:tr w:rsidR="0038221B" w:rsidRPr="0038221B" w14:paraId="1B220928" w14:textId="77777777" w:rsidTr="00902039">
        <w:trPr>
          <w:tblCellSpacing w:w="15" w:type="dxa"/>
        </w:trPr>
        <w:tc>
          <w:tcPr>
            <w:tcW w:w="0" w:type="auto"/>
            <w:vAlign w:val="center"/>
            <w:hideMark/>
          </w:tcPr>
          <w:p w14:paraId="504B3D3C" w14:textId="77777777" w:rsidR="0038221B" w:rsidRPr="00D64BF2" w:rsidRDefault="0038221B" w:rsidP="00902039">
            <w:pPr>
              <w:rPr>
                <w:rFonts w:ascii="Lato Black" w:hAnsi="Lato Black"/>
              </w:rPr>
            </w:pPr>
            <w:r w:rsidRPr="00D64BF2">
              <w:rPr>
                <w:rFonts w:ascii="Lato Black" w:hAnsi="Lato Black"/>
              </w:rPr>
              <w:lastRenderedPageBreak/>
              <w:t>Dissemination &amp; Reach</w:t>
            </w:r>
          </w:p>
        </w:tc>
        <w:tc>
          <w:tcPr>
            <w:tcW w:w="0" w:type="auto"/>
            <w:vAlign w:val="center"/>
            <w:hideMark/>
          </w:tcPr>
          <w:p w14:paraId="7178FF10"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0" w:type="auto"/>
            <w:vAlign w:val="center"/>
            <w:hideMark/>
          </w:tcPr>
          <w:p w14:paraId="49DDF89B"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0" w:type="auto"/>
            <w:vAlign w:val="center"/>
            <w:hideMark/>
          </w:tcPr>
          <w:p w14:paraId="63972C72"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0" w:type="auto"/>
            <w:vAlign w:val="center"/>
            <w:hideMark/>
          </w:tcPr>
          <w:p w14:paraId="3990FEF6"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media page: Screenshots, 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0A91EC47" w14:textId="77777777" w:rsidR="0038221B" w:rsidRPr="0038221B" w:rsidRDefault="0038221B" w:rsidP="00902039">
            <w:pPr>
              <w:rPr>
                <w:rFonts w:ascii="Lato" w:hAnsi="Lato"/>
                <w:lang w:val="en-US"/>
              </w:rPr>
            </w:pPr>
            <w:r w:rsidRPr="0038221B">
              <w:rPr>
                <w:rFonts w:ascii="Lato" w:hAnsi="Lato"/>
                <w:lang w:val="en-US"/>
              </w:rPr>
              <w:t>Widely disseminated through multiple channels, including national media, with clear impact evidence: Multiple examples plus analytics, feedback, or evidence of influence.</w:t>
            </w:r>
          </w:p>
        </w:tc>
      </w:tr>
    </w:tbl>
    <w:p w14:paraId="03C60134" w14:textId="77777777" w:rsidR="0038221B" w:rsidRPr="0038221B" w:rsidRDefault="0038221B" w:rsidP="0038221B">
      <w:pPr>
        <w:rPr>
          <w:rFonts w:ascii="Lato Black" w:hAnsi="Lato Black"/>
          <w:b/>
          <w:bCs/>
          <w:sz w:val="32"/>
          <w:szCs w:val="32"/>
          <w:lang w:val="en-US"/>
        </w:rPr>
      </w:pPr>
    </w:p>
    <w:p w14:paraId="5E28C7CF" w14:textId="77777777" w:rsidR="0038221B" w:rsidRPr="008F2EAA" w:rsidRDefault="0038221B" w:rsidP="0038221B">
      <w:pPr>
        <w:pStyle w:val="Heading1"/>
      </w:pPr>
      <w:bookmarkStart w:id="9" w:name="_Toc205559964"/>
      <w:r w:rsidRPr="008F2EAA">
        <w:t>SHORT-FORM CAMPAIGN VIDEO</w:t>
      </w:r>
      <w:bookmarkEnd w:id="9"/>
    </w:p>
    <w:p w14:paraId="5D863893"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This category invites you to create an impactful 60-second video campaign that raises awareness, promotes sustainable values, or inspires your audience to act. Videos can be staged, scripted, or creatively edited for impact. This format is ideal for platforms like TikTok, Instagram Reels, YouTube Shorts, or Snapchat.</w:t>
      </w:r>
    </w:p>
    <w:p w14:paraId="01353A38"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social media content creation and creative advocacy.</w:t>
      </w:r>
    </w:p>
    <w:p w14:paraId="18B6A523" w14:textId="77777777" w:rsidR="0038221B" w:rsidRPr="000567A7" w:rsidRDefault="0038221B" w:rsidP="0038221B">
      <w:pPr>
        <w:rPr>
          <w:rFonts w:ascii="Lato" w:hAnsi="Lato"/>
          <w:sz w:val="24"/>
          <w:szCs w:val="24"/>
          <w:u w:val="single"/>
        </w:rPr>
      </w:pPr>
      <w:r w:rsidRPr="000567A7">
        <w:rPr>
          <w:rFonts w:ascii="Lato" w:hAnsi="Lato"/>
          <w:sz w:val="24"/>
          <w:szCs w:val="24"/>
          <w:u w:val="single"/>
        </w:rPr>
        <w:t>Format and Structure</w:t>
      </w:r>
    </w:p>
    <w:p w14:paraId="31E9E7FD"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Maximum length: 1 minute (excluding credits).</w:t>
      </w:r>
    </w:p>
    <w:p w14:paraId="75759831"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Must be filmed in portrait (vertical) format.</w:t>
      </w:r>
    </w:p>
    <w:p w14:paraId="3B5C9459"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Title (max 140 characters).</w:t>
      </w:r>
    </w:p>
    <w:p w14:paraId="69B4009B"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Accepted formats: .mp4, .mov (suitable for YouTube).</w:t>
      </w:r>
    </w:p>
    <w:p w14:paraId="39883830"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Must include a clear, visible call to action at the end.</w:t>
      </w:r>
    </w:p>
    <w:p w14:paraId="39E06945" w14:textId="77777777" w:rsidR="0038221B" w:rsidRPr="008F2EAA" w:rsidRDefault="0038221B" w:rsidP="0038221B">
      <w:pPr>
        <w:pStyle w:val="ListParagraph"/>
        <w:widowControl/>
        <w:numPr>
          <w:ilvl w:val="0"/>
          <w:numId w:val="82"/>
        </w:numPr>
        <w:spacing w:after="160" w:line="259" w:lineRule="auto"/>
        <w:contextualSpacing/>
        <w:rPr>
          <w:rFonts w:ascii="Lato" w:hAnsi="Lato"/>
          <w:sz w:val="24"/>
          <w:szCs w:val="24"/>
        </w:rPr>
      </w:pPr>
      <w:r w:rsidRPr="008F2EAA">
        <w:rPr>
          <w:rFonts w:ascii="Lato" w:hAnsi="Lato"/>
          <w:sz w:val="24"/>
          <w:szCs w:val="24"/>
        </w:rPr>
        <w:t>Visual and audio quality:</w:t>
      </w:r>
    </w:p>
    <w:p w14:paraId="7133621E" w14:textId="77777777" w:rsidR="0038221B" w:rsidRPr="008F2EAA" w:rsidRDefault="0038221B" w:rsidP="0038221B">
      <w:pPr>
        <w:pStyle w:val="ListParagraph"/>
        <w:widowControl/>
        <w:numPr>
          <w:ilvl w:val="1"/>
          <w:numId w:val="82"/>
        </w:numPr>
        <w:spacing w:after="160" w:line="259" w:lineRule="auto"/>
        <w:contextualSpacing/>
        <w:rPr>
          <w:rFonts w:ascii="Lato" w:hAnsi="Lato"/>
          <w:sz w:val="24"/>
          <w:szCs w:val="24"/>
        </w:rPr>
      </w:pPr>
      <w:r w:rsidRPr="008F2EAA">
        <w:rPr>
          <w:rFonts w:ascii="Lato" w:hAnsi="Lato"/>
          <w:sz w:val="24"/>
          <w:szCs w:val="24"/>
        </w:rPr>
        <w:t>Sharp visuals, smooth editing</w:t>
      </w:r>
    </w:p>
    <w:p w14:paraId="5B4801DF" w14:textId="77777777" w:rsidR="0038221B" w:rsidRPr="008F2EAA" w:rsidRDefault="0038221B" w:rsidP="0038221B">
      <w:pPr>
        <w:pStyle w:val="ListParagraph"/>
        <w:widowControl/>
        <w:numPr>
          <w:ilvl w:val="1"/>
          <w:numId w:val="82"/>
        </w:numPr>
        <w:spacing w:after="160" w:line="259" w:lineRule="auto"/>
        <w:contextualSpacing/>
        <w:rPr>
          <w:rFonts w:ascii="Lato" w:hAnsi="Lato"/>
          <w:sz w:val="24"/>
          <w:szCs w:val="24"/>
        </w:rPr>
      </w:pPr>
      <w:r w:rsidRPr="008F2EAA">
        <w:rPr>
          <w:rFonts w:ascii="Lato" w:hAnsi="Lato"/>
          <w:sz w:val="24"/>
          <w:szCs w:val="24"/>
        </w:rPr>
        <w:t>Clear narration or on-screen text</w:t>
      </w:r>
    </w:p>
    <w:p w14:paraId="747CB448" w14:textId="77777777" w:rsidR="0038221B" w:rsidRPr="008F2EAA" w:rsidRDefault="0038221B" w:rsidP="0038221B">
      <w:pPr>
        <w:pStyle w:val="ListParagraph"/>
        <w:widowControl/>
        <w:numPr>
          <w:ilvl w:val="1"/>
          <w:numId w:val="82"/>
        </w:numPr>
        <w:spacing w:after="160" w:line="259" w:lineRule="auto"/>
        <w:contextualSpacing/>
        <w:rPr>
          <w:rFonts w:ascii="Lato" w:hAnsi="Lato"/>
          <w:sz w:val="24"/>
          <w:szCs w:val="24"/>
        </w:rPr>
      </w:pPr>
      <w:r w:rsidRPr="008F2EAA">
        <w:rPr>
          <w:rFonts w:ascii="Lato" w:hAnsi="Lato"/>
          <w:sz w:val="24"/>
          <w:szCs w:val="24"/>
        </w:rPr>
        <w:t>Low background noise (subtitles recommended)</w:t>
      </w:r>
    </w:p>
    <w:p w14:paraId="4A7D5424" w14:textId="77777777" w:rsidR="0038221B" w:rsidRPr="000567A7" w:rsidRDefault="0038221B" w:rsidP="0038221B">
      <w:pPr>
        <w:rPr>
          <w:rFonts w:ascii="Lato" w:hAnsi="Lato"/>
          <w:sz w:val="24"/>
          <w:szCs w:val="24"/>
          <w:u w:val="single"/>
        </w:rPr>
      </w:pPr>
      <w:r w:rsidRPr="000567A7">
        <w:rPr>
          <w:rFonts w:ascii="Lato" w:hAnsi="Lato"/>
          <w:sz w:val="24"/>
          <w:szCs w:val="24"/>
          <w:u w:val="single"/>
        </w:rPr>
        <w:t>Honest and Credible Messaging</w:t>
      </w:r>
    </w:p>
    <w:p w14:paraId="4511C6D0" w14:textId="77777777" w:rsidR="0038221B" w:rsidRPr="008F2EAA" w:rsidRDefault="0038221B" w:rsidP="0038221B">
      <w:pPr>
        <w:pStyle w:val="ListParagraph"/>
        <w:widowControl/>
        <w:numPr>
          <w:ilvl w:val="0"/>
          <w:numId w:val="83"/>
        </w:numPr>
        <w:spacing w:after="160" w:line="259" w:lineRule="auto"/>
        <w:contextualSpacing/>
        <w:rPr>
          <w:rFonts w:ascii="Lato" w:hAnsi="Lato"/>
          <w:sz w:val="24"/>
          <w:szCs w:val="24"/>
        </w:rPr>
      </w:pPr>
      <w:r w:rsidRPr="008F2EAA">
        <w:rPr>
          <w:rFonts w:ascii="Lato" w:hAnsi="Lato"/>
          <w:sz w:val="24"/>
          <w:szCs w:val="24"/>
        </w:rPr>
        <w:lastRenderedPageBreak/>
        <w:t xml:space="preserve">Campaigns may be </w:t>
      </w:r>
      <w:proofErr w:type="spellStart"/>
      <w:r w:rsidRPr="008F2EAA">
        <w:rPr>
          <w:rFonts w:ascii="Lato" w:hAnsi="Lato"/>
          <w:sz w:val="24"/>
          <w:szCs w:val="24"/>
        </w:rPr>
        <w:t>stylised</w:t>
      </w:r>
      <w:proofErr w:type="spellEnd"/>
      <w:r w:rsidRPr="008F2EAA">
        <w:rPr>
          <w:rFonts w:ascii="Lato" w:hAnsi="Lato"/>
          <w:sz w:val="24"/>
          <w:szCs w:val="24"/>
        </w:rPr>
        <w:t>, symbolic, or performative, but all factual content must come from credible, cited sources.</w:t>
      </w:r>
    </w:p>
    <w:p w14:paraId="5604FC51" w14:textId="77777777" w:rsidR="0038221B" w:rsidRPr="008F2EAA" w:rsidRDefault="0038221B" w:rsidP="0038221B">
      <w:pPr>
        <w:pStyle w:val="ListParagraph"/>
        <w:widowControl/>
        <w:numPr>
          <w:ilvl w:val="0"/>
          <w:numId w:val="83"/>
        </w:numPr>
        <w:spacing w:after="160" w:line="259" w:lineRule="auto"/>
        <w:contextualSpacing/>
        <w:rPr>
          <w:rFonts w:ascii="Lato" w:hAnsi="Lato"/>
          <w:sz w:val="24"/>
          <w:szCs w:val="24"/>
        </w:rPr>
      </w:pPr>
      <w:r w:rsidRPr="008F2EAA">
        <w:rPr>
          <w:rFonts w:ascii="Lato" w:hAnsi="Lato"/>
          <w:sz w:val="24"/>
          <w:szCs w:val="24"/>
        </w:rPr>
        <w:t>Participants must create at least 70% of the visuals and audio themselves.</w:t>
      </w:r>
    </w:p>
    <w:p w14:paraId="185098B4" w14:textId="77777777" w:rsidR="0038221B" w:rsidRPr="008F2EAA" w:rsidRDefault="0038221B" w:rsidP="0038221B">
      <w:pPr>
        <w:pStyle w:val="ListParagraph"/>
        <w:widowControl/>
        <w:numPr>
          <w:ilvl w:val="0"/>
          <w:numId w:val="83"/>
        </w:numPr>
        <w:spacing w:after="160" w:line="259" w:lineRule="auto"/>
        <w:contextualSpacing/>
        <w:rPr>
          <w:rFonts w:ascii="Lato" w:hAnsi="Lato"/>
          <w:sz w:val="24"/>
          <w:szCs w:val="24"/>
        </w:rPr>
      </w:pPr>
      <w:r w:rsidRPr="008F2EAA">
        <w:rPr>
          <w:rFonts w:ascii="Lato" w:hAnsi="Lato"/>
          <w:sz w:val="24"/>
          <w:szCs w:val="24"/>
        </w:rPr>
        <w:t>AI-generated video, faces, or voice cloning are not allowed.</w:t>
      </w:r>
    </w:p>
    <w:p w14:paraId="66FEECBB" w14:textId="77777777" w:rsidR="0038221B" w:rsidRPr="008F2EAA" w:rsidRDefault="0038221B" w:rsidP="0038221B">
      <w:pPr>
        <w:pStyle w:val="ListParagraph"/>
        <w:widowControl/>
        <w:numPr>
          <w:ilvl w:val="0"/>
          <w:numId w:val="83"/>
        </w:numPr>
        <w:spacing w:after="160" w:line="259" w:lineRule="auto"/>
        <w:contextualSpacing/>
        <w:rPr>
          <w:rFonts w:ascii="Lato" w:hAnsi="Lato"/>
          <w:sz w:val="24"/>
          <w:szCs w:val="24"/>
        </w:rPr>
      </w:pPr>
      <w:r w:rsidRPr="008F2EAA">
        <w:rPr>
          <w:rFonts w:ascii="Lato" w:hAnsi="Lato"/>
          <w:sz w:val="24"/>
          <w:szCs w:val="24"/>
        </w:rPr>
        <w:t>Use editing apps and creative tools responsibly; messages must be ethical, and evidence based.</w:t>
      </w:r>
    </w:p>
    <w:p w14:paraId="357193B3" w14:textId="77777777" w:rsidR="0038221B" w:rsidRPr="008D3D77" w:rsidRDefault="0038221B" w:rsidP="0038221B">
      <w:pPr>
        <w:rPr>
          <w:rFonts w:ascii="Lato" w:hAnsi="Lato"/>
          <w:sz w:val="24"/>
          <w:szCs w:val="24"/>
          <w:u w:val="single"/>
          <w:lang w:val="en-US"/>
        </w:rPr>
      </w:pPr>
      <w:r w:rsidRPr="008D3D77">
        <w:rPr>
          <w:rFonts w:ascii="Lato" w:hAnsi="Lato"/>
          <w:sz w:val="24"/>
          <w:szCs w:val="24"/>
          <w:u w:val="single"/>
          <w:lang w:val="en-US"/>
        </w:rPr>
        <w:t>Editing, Effects and Creative Freedom</w:t>
      </w:r>
    </w:p>
    <w:p w14:paraId="613C093A" w14:textId="77777777" w:rsidR="0038221B" w:rsidRPr="008F2EAA" w:rsidRDefault="0038221B" w:rsidP="0038221B">
      <w:pPr>
        <w:pStyle w:val="ListParagraph"/>
        <w:widowControl/>
        <w:numPr>
          <w:ilvl w:val="0"/>
          <w:numId w:val="84"/>
        </w:numPr>
        <w:spacing w:after="160" w:line="259" w:lineRule="auto"/>
        <w:contextualSpacing/>
        <w:rPr>
          <w:rFonts w:ascii="Lato" w:hAnsi="Lato"/>
          <w:sz w:val="24"/>
          <w:szCs w:val="24"/>
        </w:rPr>
      </w:pPr>
      <w:r w:rsidRPr="008F2EAA">
        <w:rPr>
          <w:rFonts w:ascii="Lato" w:hAnsi="Lato"/>
          <w:sz w:val="24"/>
          <w:szCs w:val="24"/>
        </w:rPr>
        <w:t>AI-enhanced tools, filters, transitions, music, animations, and visual effects are welcome.</w:t>
      </w:r>
    </w:p>
    <w:p w14:paraId="573ACFAF" w14:textId="77777777" w:rsidR="0038221B" w:rsidRPr="008F2EAA" w:rsidRDefault="0038221B" w:rsidP="0038221B">
      <w:pPr>
        <w:pStyle w:val="ListParagraph"/>
        <w:widowControl/>
        <w:numPr>
          <w:ilvl w:val="0"/>
          <w:numId w:val="84"/>
        </w:numPr>
        <w:spacing w:after="160" w:line="259" w:lineRule="auto"/>
        <w:contextualSpacing/>
        <w:rPr>
          <w:rFonts w:ascii="Lato" w:hAnsi="Lato"/>
          <w:sz w:val="24"/>
          <w:szCs w:val="24"/>
        </w:rPr>
      </w:pPr>
      <w:r w:rsidRPr="008F2EAA">
        <w:rPr>
          <w:rFonts w:ascii="Lato" w:hAnsi="Lato"/>
          <w:sz w:val="24"/>
          <w:szCs w:val="24"/>
        </w:rPr>
        <w:t xml:space="preserve">Apps like </w:t>
      </w:r>
      <w:proofErr w:type="spellStart"/>
      <w:r w:rsidRPr="008F2EAA">
        <w:rPr>
          <w:rFonts w:ascii="Lato" w:hAnsi="Lato"/>
          <w:sz w:val="24"/>
          <w:szCs w:val="24"/>
        </w:rPr>
        <w:t>CapCut</w:t>
      </w:r>
      <w:proofErr w:type="spellEnd"/>
      <w:r w:rsidRPr="008F2EAA">
        <w:rPr>
          <w:rFonts w:ascii="Lato" w:hAnsi="Lato"/>
          <w:sz w:val="24"/>
          <w:szCs w:val="24"/>
        </w:rPr>
        <w:t>, Canva, VN, TikTok editor, and Adobe Rush can be used.</w:t>
      </w:r>
    </w:p>
    <w:p w14:paraId="063E4FB5" w14:textId="77777777" w:rsidR="0038221B" w:rsidRPr="000567A7" w:rsidRDefault="0038221B" w:rsidP="0038221B">
      <w:pPr>
        <w:pStyle w:val="ListParagraph"/>
        <w:widowControl/>
        <w:numPr>
          <w:ilvl w:val="0"/>
          <w:numId w:val="84"/>
        </w:numPr>
        <w:spacing w:after="160" w:line="259" w:lineRule="auto"/>
        <w:contextualSpacing/>
        <w:rPr>
          <w:rFonts w:ascii="Lato" w:hAnsi="Lato"/>
          <w:sz w:val="24"/>
          <w:szCs w:val="24"/>
        </w:rPr>
      </w:pPr>
      <w:r w:rsidRPr="008F2EAA">
        <w:rPr>
          <w:rFonts w:ascii="Lato" w:hAnsi="Lato"/>
          <w:sz w:val="24"/>
          <w:szCs w:val="24"/>
        </w:rPr>
        <w:t>The final creative control, editing, and voice must belong to the participants.</w:t>
      </w:r>
    </w:p>
    <w:p w14:paraId="1F849225"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Constructive and Well-Rounded Perspective</w:t>
      </w:r>
    </w:p>
    <w:p w14:paraId="3BE7628B"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The video should address:</w:t>
      </w:r>
    </w:p>
    <w:p w14:paraId="36BC44D0" w14:textId="77777777" w:rsidR="0038221B" w:rsidRPr="008F2EAA" w:rsidRDefault="0038221B" w:rsidP="0038221B">
      <w:pPr>
        <w:pStyle w:val="ListParagraph"/>
        <w:widowControl/>
        <w:numPr>
          <w:ilvl w:val="0"/>
          <w:numId w:val="85"/>
        </w:numPr>
        <w:spacing w:after="160" w:line="259" w:lineRule="auto"/>
        <w:contextualSpacing/>
        <w:rPr>
          <w:rFonts w:ascii="Lato" w:hAnsi="Lato"/>
          <w:sz w:val="24"/>
          <w:szCs w:val="24"/>
        </w:rPr>
      </w:pPr>
      <w:r w:rsidRPr="008F2EAA">
        <w:rPr>
          <w:rFonts w:ascii="Lato" w:hAnsi="Lato"/>
          <w:sz w:val="24"/>
          <w:szCs w:val="24"/>
        </w:rPr>
        <w:t xml:space="preserve">An environmental issue or </w:t>
      </w:r>
      <w:proofErr w:type="spellStart"/>
      <w:r w:rsidRPr="008F2EAA">
        <w:rPr>
          <w:rFonts w:ascii="Lato" w:hAnsi="Lato"/>
          <w:sz w:val="24"/>
          <w:szCs w:val="24"/>
        </w:rPr>
        <w:t>behaviour</w:t>
      </w:r>
      <w:proofErr w:type="spellEnd"/>
    </w:p>
    <w:p w14:paraId="6FA8C2FD" w14:textId="77777777" w:rsidR="0038221B" w:rsidRPr="008F2EAA" w:rsidRDefault="0038221B" w:rsidP="0038221B">
      <w:pPr>
        <w:pStyle w:val="ListParagraph"/>
        <w:widowControl/>
        <w:numPr>
          <w:ilvl w:val="0"/>
          <w:numId w:val="85"/>
        </w:numPr>
        <w:spacing w:after="160" w:line="259" w:lineRule="auto"/>
        <w:contextualSpacing/>
        <w:rPr>
          <w:rFonts w:ascii="Lato" w:hAnsi="Lato"/>
          <w:sz w:val="24"/>
          <w:szCs w:val="24"/>
        </w:rPr>
      </w:pPr>
      <w:r w:rsidRPr="008F2EAA">
        <w:rPr>
          <w:rFonts w:ascii="Lato" w:hAnsi="Lato"/>
          <w:sz w:val="24"/>
          <w:szCs w:val="24"/>
        </w:rPr>
        <w:t>Why it matters (local context)</w:t>
      </w:r>
    </w:p>
    <w:p w14:paraId="384D6589" w14:textId="77777777" w:rsidR="0038221B" w:rsidRPr="008F2EAA" w:rsidRDefault="0038221B" w:rsidP="0038221B">
      <w:pPr>
        <w:pStyle w:val="ListParagraph"/>
        <w:widowControl/>
        <w:numPr>
          <w:ilvl w:val="0"/>
          <w:numId w:val="85"/>
        </w:numPr>
        <w:spacing w:after="160" w:line="259" w:lineRule="auto"/>
        <w:contextualSpacing/>
        <w:rPr>
          <w:rFonts w:ascii="Lato" w:hAnsi="Lato"/>
          <w:sz w:val="24"/>
          <w:szCs w:val="24"/>
        </w:rPr>
      </w:pPr>
      <w:r w:rsidRPr="008F2EAA">
        <w:rPr>
          <w:rFonts w:ascii="Lato" w:hAnsi="Lato"/>
          <w:sz w:val="24"/>
          <w:szCs w:val="24"/>
        </w:rPr>
        <w:t>What the audience can do (global relevance)</w:t>
      </w:r>
    </w:p>
    <w:p w14:paraId="0C3D1BE7" w14:textId="77777777" w:rsidR="0038221B" w:rsidRDefault="0038221B" w:rsidP="0038221B">
      <w:pPr>
        <w:pStyle w:val="ListParagraph"/>
        <w:widowControl/>
        <w:numPr>
          <w:ilvl w:val="0"/>
          <w:numId w:val="85"/>
        </w:numPr>
        <w:spacing w:after="160" w:line="259" w:lineRule="auto"/>
        <w:contextualSpacing/>
        <w:rPr>
          <w:rFonts w:ascii="Lato" w:hAnsi="Lato"/>
          <w:sz w:val="24"/>
          <w:szCs w:val="24"/>
        </w:rPr>
      </w:pPr>
      <w:r w:rsidRPr="008F2EAA">
        <w:rPr>
          <w:rFonts w:ascii="Lato" w:hAnsi="Lato"/>
          <w:sz w:val="24"/>
          <w:szCs w:val="24"/>
        </w:rPr>
        <w:t>The message should be clear, motivating, and inclusive. Solutions can be small (daily habits) or larger (policy awareness)—just make them relatable.</w:t>
      </w:r>
    </w:p>
    <w:p w14:paraId="1F642C4F" w14:textId="77777777" w:rsidR="0038221B" w:rsidRPr="008F2EAA" w:rsidRDefault="0038221B" w:rsidP="0038221B">
      <w:pPr>
        <w:pStyle w:val="ListParagraph"/>
        <w:widowControl/>
        <w:numPr>
          <w:ilvl w:val="0"/>
          <w:numId w:val="85"/>
        </w:numPr>
        <w:spacing w:after="160" w:line="259" w:lineRule="auto"/>
        <w:contextualSpacing/>
        <w:rPr>
          <w:rFonts w:ascii="Lato" w:hAnsi="Lato"/>
          <w:sz w:val="24"/>
          <w:szCs w:val="24"/>
        </w:rPr>
      </w:pPr>
      <w:r w:rsidRPr="00352E80">
        <w:rPr>
          <w:rFonts w:ascii="Lato" w:hAnsi="Lato"/>
          <w:sz w:val="24"/>
          <w:szCs w:val="24"/>
        </w:rPr>
        <w:t>Campaigns that spotlight youth-led actions or promote green communities are especially encouraged.</w:t>
      </w:r>
    </w:p>
    <w:p w14:paraId="097351CB" w14:textId="77777777" w:rsidR="0038221B" w:rsidRPr="000567A7" w:rsidRDefault="0038221B" w:rsidP="0038221B">
      <w:pPr>
        <w:rPr>
          <w:rFonts w:ascii="Lato" w:hAnsi="Lato"/>
          <w:sz w:val="24"/>
          <w:szCs w:val="24"/>
          <w:u w:val="single"/>
        </w:rPr>
      </w:pPr>
      <w:r w:rsidRPr="000567A7">
        <w:rPr>
          <w:rFonts w:ascii="Lato" w:hAnsi="Lato"/>
          <w:sz w:val="24"/>
          <w:szCs w:val="24"/>
          <w:u w:val="single"/>
        </w:rPr>
        <w:t>Originality and Independence</w:t>
      </w:r>
    </w:p>
    <w:p w14:paraId="281595D0" w14:textId="77777777" w:rsidR="0038221B" w:rsidRPr="008F2EAA" w:rsidRDefault="0038221B" w:rsidP="0038221B">
      <w:pPr>
        <w:pStyle w:val="ListParagraph"/>
        <w:widowControl/>
        <w:numPr>
          <w:ilvl w:val="0"/>
          <w:numId w:val="86"/>
        </w:numPr>
        <w:spacing w:after="160" w:line="259" w:lineRule="auto"/>
        <w:contextualSpacing/>
        <w:rPr>
          <w:rFonts w:ascii="Lato" w:hAnsi="Lato"/>
          <w:sz w:val="24"/>
          <w:szCs w:val="24"/>
        </w:rPr>
      </w:pPr>
      <w:r w:rsidRPr="008F2EAA">
        <w:rPr>
          <w:rFonts w:ascii="Lato" w:hAnsi="Lato"/>
          <w:sz w:val="24"/>
          <w:szCs w:val="24"/>
        </w:rPr>
        <w:t xml:space="preserve">The video must be original in topic </w:t>
      </w:r>
      <w:r>
        <w:rPr>
          <w:rFonts w:ascii="Lato" w:hAnsi="Lato"/>
          <w:sz w:val="24"/>
          <w:szCs w:val="24"/>
        </w:rPr>
        <w:t xml:space="preserve">and or </w:t>
      </w:r>
      <w:r w:rsidRPr="008F2EAA">
        <w:rPr>
          <w:rFonts w:ascii="Lato" w:hAnsi="Lato"/>
          <w:sz w:val="24"/>
          <w:szCs w:val="24"/>
        </w:rPr>
        <w:t>approach.</w:t>
      </w:r>
    </w:p>
    <w:p w14:paraId="5F2127D3" w14:textId="77777777" w:rsidR="0038221B" w:rsidRPr="008F2EAA" w:rsidRDefault="0038221B" w:rsidP="0038221B">
      <w:pPr>
        <w:pStyle w:val="ListParagraph"/>
        <w:widowControl/>
        <w:numPr>
          <w:ilvl w:val="0"/>
          <w:numId w:val="86"/>
        </w:numPr>
        <w:spacing w:after="160" w:line="259" w:lineRule="auto"/>
        <w:contextualSpacing/>
        <w:rPr>
          <w:rFonts w:ascii="Lato" w:hAnsi="Lato"/>
          <w:sz w:val="24"/>
          <w:szCs w:val="24"/>
        </w:rPr>
      </w:pPr>
      <w:r w:rsidRPr="008F2EAA">
        <w:rPr>
          <w:rFonts w:ascii="Lato" w:hAnsi="Lato"/>
          <w:sz w:val="24"/>
          <w:szCs w:val="24"/>
        </w:rPr>
        <w:t>Fieldwork and research beyond school are strongly encouraged.</w:t>
      </w:r>
    </w:p>
    <w:p w14:paraId="59489AAB"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51626777" w14:textId="77777777" w:rsidR="0038221B" w:rsidRPr="0038221B" w:rsidRDefault="0038221B" w:rsidP="0038221B">
      <w:pPr>
        <w:rPr>
          <w:rFonts w:ascii="Lato" w:hAnsi="Lato"/>
          <w:color w:val="FF0000"/>
          <w:sz w:val="24"/>
          <w:szCs w:val="24"/>
          <w:lang w:val="en-US"/>
        </w:rPr>
      </w:pPr>
      <w:r w:rsidRPr="0038221B">
        <w:rPr>
          <w:rFonts w:ascii="Lato" w:hAnsi="Lato"/>
          <w:sz w:val="24"/>
          <w:szCs w:val="24"/>
          <w:lang w:val="en-US"/>
        </w:rPr>
        <w:t>A portrait format is required, otherwise video will not be accepted.</w:t>
      </w:r>
    </w:p>
    <w:p w14:paraId="472815CC"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Short-form reportage videos with over 70% of visuals and </w:t>
      </w:r>
      <w:proofErr w:type="gramStart"/>
      <w:r w:rsidRPr="0038221B">
        <w:rPr>
          <w:rFonts w:ascii="Lato" w:hAnsi="Lato"/>
          <w:sz w:val="24"/>
          <w:szCs w:val="24"/>
          <w:lang w:val="en-US"/>
        </w:rPr>
        <w:t>or</w:t>
      </w:r>
      <w:proofErr w:type="gramEnd"/>
      <w:r w:rsidRPr="0038221B">
        <w:rPr>
          <w:rFonts w:ascii="Lato" w:hAnsi="Lato"/>
          <w:sz w:val="24"/>
          <w:szCs w:val="24"/>
          <w:lang w:val="en-US"/>
        </w:rPr>
        <w:t xml:space="preserve"> audio that are not original will not be accepted. </w:t>
      </w:r>
    </w:p>
    <w:p w14:paraId="67D91D95" w14:textId="77777777" w:rsidR="0038221B" w:rsidRPr="0038221B" w:rsidRDefault="0038221B" w:rsidP="0038221B">
      <w:pPr>
        <w:rPr>
          <w:rFonts w:ascii="Lato" w:hAnsi="Lato"/>
          <w:sz w:val="24"/>
          <w:szCs w:val="24"/>
          <w:lang w:val="en-US"/>
        </w:rPr>
      </w:pPr>
      <w:r w:rsidRPr="0038221B">
        <w:rPr>
          <w:rFonts w:ascii="Lato" w:hAnsi="Lato"/>
          <w:sz w:val="24"/>
          <w:szCs w:val="24"/>
          <w:lang w:val="en-US"/>
        </w:rPr>
        <w:t>AI tools are encouraged for editing, provided content remains ethical and accurate.</w:t>
      </w:r>
    </w:p>
    <w:p w14:paraId="0F50BB3E" w14:textId="77777777" w:rsidR="0038221B" w:rsidRPr="0038221B" w:rsidRDefault="0038221B" w:rsidP="0038221B">
      <w:pPr>
        <w:rPr>
          <w:rFonts w:ascii="Lato" w:hAnsi="Lato"/>
          <w:sz w:val="24"/>
          <w:szCs w:val="24"/>
          <w:lang w:val="en-US"/>
        </w:rPr>
      </w:pPr>
      <w:r w:rsidRPr="0038221B">
        <w:rPr>
          <w:rFonts w:ascii="Lato" w:hAnsi="Lato"/>
          <w:sz w:val="24"/>
          <w:szCs w:val="24"/>
          <w:lang w:val="en-US"/>
        </w:rPr>
        <w:t>Each YRE National Office may submit up to three national short-form reportage videos into the YRE International Competition, one per age group: 11–14, 15–18, 19–25.</w:t>
      </w:r>
    </w:p>
    <w:p w14:paraId="44C85E44" w14:textId="77777777" w:rsidR="0038221B" w:rsidRPr="0038221B" w:rsidRDefault="0038221B" w:rsidP="0038221B">
      <w:pPr>
        <w:rPr>
          <w:rFonts w:ascii="Lato Black" w:hAnsi="Lato Black"/>
          <w:b/>
          <w:bCs/>
          <w:sz w:val="28"/>
          <w:szCs w:val="28"/>
          <w:lang w:val="en-US"/>
        </w:rPr>
      </w:pPr>
      <w:r w:rsidRPr="0038221B">
        <w:rPr>
          <w:rFonts w:ascii="Lato Black" w:hAnsi="Lato Black"/>
          <w:b/>
          <w:bCs/>
          <w:sz w:val="28"/>
          <w:szCs w:val="28"/>
          <w:lang w:val="en-US"/>
        </w:rPr>
        <w:t>SHORT-FORM CAMPAIGN VIDEO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9"/>
        <w:gridCol w:w="1483"/>
        <w:gridCol w:w="86"/>
        <w:gridCol w:w="1394"/>
        <w:gridCol w:w="1578"/>
        <w:gridCol w:w="1651"/>
        <w:gridCol w:w="1787"/>
      </w:tblGrid>
      <w:tr w:rsidR="0038221B" w:rsidRPr="000567A7" w14:paraId="3ADD921E" w14:textId="77777777" w:rsidTr="00902039">
        <w:trPr>
          <w:tblHeader/>
          <w:tblCellSpacing w:w="15" w:type="dxa"/>
        </w:trPr>
        <w:tc>
          <w:tcPr>
            <w:tcW w:w="0" w:type="auto"/>
            <w:shd w:val="clear" w:color="auto" w:fill="952456"/>
            <w:vAlign w:val="center"/>
            <w:hideMark/>
          </w:tcPr>
          <w:p w14:paraId="55D52F44" w14:textId="77777777" w:rsidR="0038221B" w:rsidRPr="00D64BF2" w:rsidRDefault="0038221B" w:rsidP="00902039">
            <w:pPr>
              <w:rPr>
                <w:rFonts w:ascii="Lato" w:hAnsi="Lato"/>
                <w:b/>
                <w:bCs/>
                <w:color w:val="FFFFFF" w:themeColor="background1"/>
                <w:sz w:val="24"/>
                <w:szCs w:val="24"/>
              </w:rPr>
            </w:pPr>
            <w:r w:rsidRPr="00D64BF2">
              <w:rPr>
                <w:rFonts w:ascii="Lato" w:hAnsi="Lato"/>
                <w:b/>
                <w:bCs/>
                <w:color w:val="FFFFFF" w:themeColor="background1"/>
                <w:sz w:val="24"/>
                <w:szCs w:val="24"/>
              </w:rPr>
              <w:lastRenderedPageBreak/>
              <w:t>Criteria</w:t>
            </w:r>
          </w:p>
        </w:tc>
        <w:tc>
          <w:tcPr>
            <w:tcW w:w="0" w:type="auto"/>
            <w:shd w:val="clear" w:color="auto" w:fill="952456"/>
            <w:vAlign w:val="center"/>
            <w:hideMark/>
          </w:tcPr>
          <w:p w14:paraId="6E83385D" w14:textId="77777777" w:rsidR="0038221B" w:rsidRPr="00D64BF2" w:rsidRDefault="0038221B" w:rsidP="00902039">
            <w:pPr>
              <w:jc w:val="center"/>
              <w:rPr>
                <w:rFonts w:ascii="Lato" w:hAnsi="Lato"/>
                <w:b/>
                <w:bCs/>
                <w:color w:val="FFFFFF" w:themeColor="background1"/>
                <w:sz w:val="24"/>
                <w:szCs w:val="24"/>
              </w:rPr>
            </w:pPr>
            <w:r w:rsidRPr="00D64BF2">
              <w:rPr>
                <w:rFonts w:ascii="Lato" w:hAnsi="Lato"/>
                <w:b/>
                <w:bCs/>
                <w:color w:val="FFFFFF" w:themeColor="background1"/>
                <w:sz w:val="24"/>
                <w:szCs w:val="24"/>
              </w:rPr>
              <w:t>1 (Weak)</w:t>
            </w:r>
          </w:p>
        </w:tc>
        <w:tc>
          <w:tcPr>
            <w:tcW w:w="0" w:type="auto"/>
            <w:shd w:val="clear" w:color="auto" w:fill="952456"/>
          </w:tcPr>
          <w:p w14:paraId="3B1640DF" w14:textId="77777777" w:rsidR="0038221B" w:rsidRPr="00D64BF2" w:rsidRDefault="0038221B" w:rsidP="00902039">
            <w:pPr>
              <w:jc w:val="center"/>
              <w:rPr>
                <w:rFonts w:ascii="Lato" w:hAnsi="Lato"/>
                <w:b/>
                <w:bCs/>
                <w:color w:val="FFFFFF" w:themeColor="background1"/>
                <w:sz w:val="24"/>
                <w:szCs w:val="24"/>
              </w:rPr>
            </w:pPr>
          </w:p>
        </w:tc>
        <w:tc>
          <w:tcPr>
            <w:tcW w:w="0" w:type="auto"/>
            <w:shd w:val="clear" w:color="auto" w:fill="952456"/>
            <w:vAlign w:val="center"/>
            <w:hideMark/>
          </w:tcPr>
          <w:p w14:paraId="5FC372DE" w14:textId="77777777" w:rsidR="0038221B" w:rsidRPr="00D64BF2" w:rsidRDefault="0038221B" w:rsidP="00902039">
            <w:pPr>
              <w:jc w:val="center"/>
              <w:rPr>
                <w:rFonts w:ascii="Lato" w:hAnsi="Lato"/>
                <w:b/>
                <w:bCs/>
                <w:color w:val="FFFFFF" w:themeColor="background1"/>
                <w:sz w:val="24"/>
                <w:szCs w:val="24"/>
              </w:rPr>
            </w:pPr>
            <w:r w:rsidRPr="00D64BF2">
              <w:rPr>
                <w:rFonts w:ascii="Lato" w:hAnsi="Lato"/>
                <w:b/>
                <w:bCs/>
                <w:color w:val="FFFFFF" w:themeColor="background1"/>
                <w:sz w:val="24"/>
                <w:szCs w:val="24"/>
              </w:rPr>
              <w:t>2 (Fair)</w:t>
            </w:r>
          </w:p>
        </w:tc>
        <w:tc>
          <w:tcPr>
            <w:tcW w:w="0" w:type="auto"/>
            <w:shd w:val="clear" w:color="auto" w:fill="952456"/>
            <w:vAlign w:val="center"/>
            <w:hideMark/>
          </w:tcPr>
          <w:p w14:paraId="681A8FE7" w14:textId="77777777" w:rsidR="0038221B" w:rsidRPr="00D64BF2" w:rsidRDefault="0038221B" w:rsidP="00902039">
            <w:pPr>
              <w:jc w:val="center"/>
              <w:rPr>
                <w:rFonts w:ascii="Lato" w:hAnsi="Lato"/>
                <w:b/>
                <w:bCs/>
                <w:color w:val="FFFFFF" w:themeColor="background1"/>
                <w:sz w:val="24"/>
                <w:szCs w:val="24"/>
              </w:rPr>
            </w:pPr>
            <w:r w:rsidRPr="00D64BF2">
              <w:rPr>
                <w:rFonts w:ascii="Lato" w:hAnsi="Lato"/>
                <w:b/>
                <w:bCs/>
                <w:color w:val="FFFFFF" w:themeColor="background1"/>
                <w:sz w:val="24"/>
                <w:szCs w:val="24"/>
              </w:rPr>
              <w:t>3 (Good)</w:t>
            </w:r>
          </w:p>
        </w:tc>
        <w:tc>
          <w:tcPr>
            <w:tcW w:w="0" w:type="auto"/>
            <w:shd w:val="clear" w:color="auto" w:fill="952456"/>
            <w:vAlign w:val="center"/>
            <w:hideMark/>
          </w:tcPr>
          <w:p w14:paraId="5E0F8847" w14:textId="77777777" w:rsidR="0038221B" w:rsidRPr="00D64BF2" w:rsidRDefault="0038221B" w:rsidP="00902039">
            <w:pPr>
              <w:jc w:val="center"/>
              <w:rPr>
                <w:rFonts w:ascii="Lato" w:hAnsi="Lato"/>
                <w:b/>
                <w:bCs/>
                <w:color w:val="FFFFFF" w:themeColor="background1"/>
                <w:sz w:val="24"/>
                <w:szCs w:val="24"/>
              </w:rPr>
            </w:pPr>
            <w:r w:rsidRPr="00D64BF2">
              <w:rPr>
                <w:rFonts w:ascii="Lato" w:hAnsi="Lato"/>
                <w:b/>
                <w:bCs/>
                <w:color w:val="FFFFFF" w:themeColor="background1"/>
                <w:sz w:val="24"/>
                <w:szCs w:val="24"/>
              </w:rPr>
              <w:t>4 (Very Good)</w:t>
            </w:r>
          </w:p>
        </w:tc>
        <w:tc>
          <w:tcPr>
            <w:tcW w:w="0" w:type="auto"/>
            <w:shd w:val="clear" w:color="auto" w:fill="952456"/>
            <w:vAlign w:val="center"/>
            <w:hideMark/>
          </w:tcPr>
          <w:p w14:paraId="14EBF332" w14:textId="77777777" w:rsidR="0038221B" w:rsidRPr="00D64BF2" w:rsidRDefault="0038221B" w:rsidP="00902039">
            <w:pPr>
              <w:jc w:val="center"/>
              <w:rPr>
                <w:rFonts w:ascii="Lato" w:hAnsi="Lato"/>
                <w:b/>
                <w:bCs/>
                <w:color w:val="FFFFFF" w:themeColor="background1"/>
                <w:sz w:val="24"/>
                <w:szCs w:val="24"/>
              </w:rPr>
            </w:pPr>
            <w:r w:rsidRPr="00D64BF2">
              <w:rPr>
                <w:rFonts w:ascii="Lato" w:hAnsi="Lato"/>
                <w:b/>
                <w:bCs/>
                <w:color w:val="FFFFFF" w:themeColor="background1"/>
                <w:sz w:val="24"/>
                <w:szCs w:val="24"/>
              </w:rPr>
              <w:t>5 (Excellent)</w:t>
            </w:r>
          </w:p>
        </w:tc>
      </w:tr>
      <w:tr w:rsidR="0038221B" w:rsidRPr="0038221B" w14:paraId="37F43343" w14:textId="77777777" w:rsidTr="00902039">
        <w:trPr>
          <w:tblCellSpacing w:w="15" w:type="dxa"/>
        </w:trPr>
        <w:tc>
          <w:tcPr>
            <w:tcW w:w="0" w:type="auto"/>
            <w:vAlign w:val="center"/>
            <w:hideMark/>
          </w:tcPr>
          <w:p w14:paraId="613B5147" w14:textId="77777777" w:rsidR="0038221B" w:rsidRPr="000567A7" w:rsidRDefault="0038221B" w:rsidP="00902039">
            <w:pPr>
              <w:rPr>
                <w:rFonts w:ascii="Lato" w:hAnsi="Lato"/>
                <w:b/>
                <w:bCs/>
                <w:sz w:val="24"/>
                <w:szCs w:val="24"/>
              </w:rPr>
            </w:pPr>
            <w:r w:rsidRPr="000567A7">
              <w:rPr>
                <w:rFonts w:ascii="Lato" w:hAnsi="Lato"/>
                <w:b/>
                <w:bCs/>
                <w:sz w:val="24"/>
                <w:szCs w:val="24"/>
              </w:rPr>
              <w:t>Creative Impact &amp; Message</w:t>
            </w:r>
          </w:p>
        </w:tc>
        <w:tc>
          <w:tcPr>
            <w:tcW w:w="0" w:type="auto"/>
            <w:vAlign w:val="center"/>
            <w:hideMark/>
          </w:tcPr>
          <w:p w14:paraId="3BA9FC77" w14:textId="77777777" w:rsidR="0038221B" w:rsidRPr="000567A7" w:rsidRDefault="0038221B" w:rsidP="00902039">
            <w:pPr>
              <w:rPr>
                <w:rFonts w:ascii="Lato" w:hAnsi="Lato"/>
                <w:sz w:val="24"/>
                <w:szCs w:val="24"/>
              </w:rPr>
            </w:pPr>
            <w:r w:rsidRPr="000567A7">
              <w:rPr>
                <w:rFonts w:ascii="Lato" w:hAnsi="Lato"/>
                <w:sz w:val="24"/>
                <w:szCs w:val="24"/>
              </w:rPr>
              <w:t>Unclear or ineffective message.</w:t>
            </w:r>
          </w:p>
        </w:tc>
        <w:tc>
          <w:tcPr>
            <w:tcW w:w="0" w:type="auto"/>
          </w:tcPr>
          <w:p w14:paraId="03473BBF" w14:textId="77777777" w:rsidR="0038221B" w:rsidRPr="000567A7" w:rsidRDefault="0038221B" w:rsidP="00902039">
            <w:pPr>
              <w:rPr>
                <w:rFonts w:ascii="Lato" w:hAnsi="Lato"/>
                <w:sz w:val="24"/>
                <w:szCs w:val="24"/>
              </w:rPr>
            </w:pPr>
          </w:p>
        </w:tc>
        <w:tc>
          <w:tcPr>
            <w:tcW w:w="0" w:type="auto"/>
            <w:vAlign w:val="center"/>
            <w:hideMark/>
          </w:tcPr>
          <w:p w14:paraId="5ECBD20C" w14:textId="77777777" w:rsidR="0038221B" w:rsidRPr="000567A7" w:rsidRDefault="0038221B" w:rsidP="00902039">
            <w:pPr>
              <w:rPr>
                <w:rFonts w:ascii="Lato" w:hAnsi="Lato"/>
                <w:sz w:val="24"/>
                <w:szCs w:val="24"/>
              </w:rPr>
            </w:pPr>
            <w:r w:rsidRPr="000567A7">
              <w:rPr>
                <w:rFonts w:ascii="Lato" w:hAnsi="Lato"/>
                <w:sz w:val="24"/>
                <w:szCs w:val="24"/>
              </w:rPr>
              <w:t>Basic clarity and impact.</w:t>
            </w:r>
          </w:p>
        </w:tc>
        <w:tc>
          <w:tcPr>
            <w:tcW w:w="0" w:type="auto"/>
            <w:vAlign w:val="center"/>
            <w:hideMark/>
          </w:tcPr>
          <w:p w14:paraId="4C45F106" w14:textId="77777777" w:rsidR="0038221B" w:rsidRPr="000567A7" w:rsidRDefault="0038221B" w:rsidP="00902039">
            <w:pPr>
              <w:rPr>
                <w:rFonts w:ascii="Lato" w:hAnsi="Lato"/>
                <w:sz w:val="24"/>
                <w:szCs w:val="24"/>
              </w:rPr>
            </w:pPr>
            <w:r w:rsidRPr="000567A7">
              <w:rPr>
                <w:rFonts w:ascii="Lato" w:hAnsi="Lato"/>
                <w:sz w:val="24"/>
                <w:szCs w:val="24"/>
              </w:rPr>
              <w:t>Clear, impactful message.</w:t>
            </w:r>
          </w:p>
        </w:tc>
        <w:tc>
          <w:tcPr>
            <w:tcW w:w="0" w:type="auto"/>
            <w:vAlign w:val="center"/>
            <w:hideMark/>
          </w:tcPr>
          <w:p w14:paraId="323C5BC8" w14:textId="77777777" w:rsidR="0038221B" w:rsidRPr="000567A7" w:rsidRDefault="0038221B" w:rsidP="00902039">
            <w:pPr>
              <w:rPr>
                <w:rFonts w:ascii="Lato" w:hAnsi="Lato"/>
                <w:sz w:val="24"/>
                <w:szCs w:val="24"/>
              </w:rPr>
            </w:pPr>
            <w:r w:rsidRPr="000567A7">
              <w:rPr>
                <w:rFonts w:ascii="Lato" w:hAnsi="Lato"/>
                <w:sz w:val="24"/>
                <w:szCs w:val="24"/>
              </w:rPr>
              <w:t>Strong, motivating message.</w:t>
            </w:r>
          </w:p>
        </w:tc>
        <w:tc>
          <w:tcPr>
            <w:tcW w:w="0" w:type="auto"/>
            <w:vAlign w:val="center"/>
            <w:hideMark/>
          </w:tcPr>
          <w:p w14:paraId="5099D103" w14:textId="77777777" w:rsidR="0038221B" w:rsidRPr="0038221B" w:rsidRDefault="0038221B" w:rsidP="00902039">
            <w:pPr>
              <w:rPr>
                <w:rFonts w:ascii="Lato" w:hAnsi="Lato"/>
                <w:sz w:val="24"/>
                <w:szCs w:val="24"/>
                <w:lang w:val="en-US"/>
              </w:rPr>
            </w:pPr>
            <w:r w:rsidRPr="0038221B">
              <w:rPr>
                <w:rFonts w:ascii="Lato" w:hAnsi="Lato"/>
                <w:sz w:val="24"/>
                <w:szCs w:val="24"/>
                <w:lang w:val="en-US"/>
              </w:rPr>
              <w:t>Exceptionally clear, persuasive, and motivating message.</w:t>
            </w:r>
          </w:p>
        </w:tc>
      </w:tr>
      <w:tr w:rsidR="0038221B" w:rsidRPr="0038221B" w14:paraId="338EBF81" w14:textId="77777777" w:rsidTr="00902039">
        <w:trPr>
          <w:tblCellSpacing w:w="15" w:type="dxa"/>
        </w:trPr>
        <w:tc>
          <w:tcPr>
            <w:tcW w:w="0" w:type="auto"/>
            <w:vAlign w:val="center"/>
            <w:hideMark/>
          </w:tcPr>
          <w:p w14:paraId="2E5F5CA5" w14:textId="77777777" w:rsidR="0038221B" w:rsidRPr="000567A7" w:rsidRDefault="0038221B" w:rsidP="00902039">
            <w:pPr>
              <w:rPr>
                <w:rFonts w:ascii="Lato" w:hAnsi="Lato"/>
                <w:b/>
                <w:bCs/>
                <w:sz w:val="24"/>
                <w:szCs w:val="24"/>
              </w:rPr>
            </w:pPr>
            <w:r w:rsidRPr="000567A7">
              <w:rPr>
                <w:rFonts w:ascii="Lato" w:hAnsi="Lato"/>
                <w:b/>
                <w:bCs/>
                <w:sz w:val="24"/>
                <w:szCs w:val="24"/>
              </w:rPr>
              <w:t>Technical Quality &amp; Editing</w:t>
            </w:r>
          </w:p>
        </w:tc>
        <w:tc>
          <w:tcPr>
            <w:tcW w:w="0" w:type="auto"/>
            <w:vAlign w:val="center"/>
            <w:hideMark/>
          </w:tcPr>
          <w:p w14:paraId="1B71EE79" w14:textId="77777777" w:rsidR="0038221B" w:rsidRPr="0038221B" w:rsidRDefault="0038221B" w:rsidP="00902039">
            <w:pPr>
              <w:rPr>
                <w:rFonts w:ascii="Lato" w:hAnsi="Lato"/>
                <w:sz w:val="24"/>
                <w:szCs w:val="24"/>
                <w:lang w:val="en-US"/>
              </w:rPr>
            </w:pPr>
            <w:r w:rsidRPr="0038221B">
              <w:rPr>
                <w:rFonts w:ascii="Lato" w:hAnsi="Lato"/>
                <w:sz w:val="24"/>
                <w:szCs w:val="24"/>
                <w:lang w:val="en-US"/>
              </w:rPr>
              <w:t>Poor quality visuals or sound.</w:t>
            </w:r>
          </w:p>
        </w:tc>
        <w:tc>
          <w:tcPr>
            <w:tcW w:w="0" w:type="auto"/>
          </w:tcPr>
          <w:p w14:paraId="7CD66B33" w14:textId="77777777" w:rsidR="0038221B" w:rsidRPr="0038221B" w:rsidRDefault="0038221B" w:rsidP="00902039">
            <w:pPr>
              <w:rPr>
                <w:rFonts w:ascii="Lato" w:hAnsi="Lato"/>
                <w:sz w:val="24"/>
                <w:szCs w:val="24"/>
                <w:lang w:val="en-US"/>
              </w:rPr>
            </w:pPr>
          </w:p>
        </w:tc>
        <w:tc>
          <w:tcPr>
            <w:tcW w:w="0" w:type="auto"/>
            <w:vAlign w:val="center"/>
            <w:hideMark/>
          </w:tcPr>
          <w:p w14:paraId="48DB7C29" w14:textId="77777777" w:rsidR="0038221B" w:rsidRPr="000567A7" w:rsidRDefault="0038221B" w:rsidP="00902039">
            <w:pPr>
              <w:rPr>
                <w:rFonts w:ascii="Lato" w:hAnsi="Lato"/>
                <w:sz w:val="24"/>
                <w:szCs w:val="24"/>
              </w:rPr>
            </w:pPr>
            <w:r w:rsidRPr="000567A7">
              <w:rPr>
                <w:rFonts w:ascii="Lato" w:hAnsi="Lato"/>
                <w:sz w:val="24"/>
                <w:szCs w:val="24"/>
              </w:rPr>
              <w:t>Adequate but inconsistent quality.</w:t>
            </w:r>
          </w:p>
        </w:tc>
        <w:tc>
          <w:tcPr>
            <w:tcW w:w="0" w:type="auto"/>
            <w:vAlign w:val="center"/>
            <w:hideMark/>
          </w:tcPr>
          <w:p w14:paraId="27371BD2" w14:textId="77777777" w:rsidR="0038221B" w:rsidRPr="000567A7" w:rsidRDefault="0038221B" w:rsidP="00902039">
            <w:pPr>
              <w:rPr>
                <w:rFonts w:ascii="Lato" w:hAnsi="Lato"/>
                <w:sz w:val="24"/>
                <w:szCs w:val="24"/>
              </w:rPr>
            </w:pPr>
            <w:r w:rsidRPr="000567A7">
              <w:rPr>
                <w:rFonts w:ascii="Lato" w:hAnsi="Lato"/>
                <w:sz w:val="24"/>
                <w:szCs w:val="24"/>
              </w:rPr>
              <w:t>Good technical execution.</w:t>
            </w:r>
          </w:p>
        </w:tc>
        <w:tc>
          <w:tcPr>
            <w:tcW w:w="0" w:type="auto"/>
            <w:vAlign w:val="center"/>
            <w:hideMark/>
          </w:tcPr>
          <w:p w14:paraId="0833027C" w14:textId="77777777" w:rsidR="0038221B" w:rsidRPr="0038221B" w:rsidRDefault="0038221B" w:rsidP="00902039">
            <w:pPr>
              <w:rPr>
                <w:rFonts w:ascii="Lato" w:hAnsi="Lato"/>
                <w:sz w:val="24"/>
                <w:szCs w:val="24"/>
                <w:lang w:val="en-US"/>
              </w:rPr>
            </w:pPr>
            <w:r w:rsidRPr="0038221B">
              <w:rPr>
                <w:rFonts w:ascii="Lato" w:hAnsi="Lato"/>
                <w:sz w:val="24"/>
                <w:szCs w:val="24"/>
                <w:lang w:val="en-US"/>
              </w:rPr>
              <w:t>High-quality production and editing.</w:t>
            </w:r>
          </w:p>
        </w:tc>
        <w:tc>
          <w:tcPr>
            <w:tcW w:w="0" w:type="auto"/>
            <w:vAlign w:val="center"/>
            <w:hideMark/>
          </w:tcPr>
          <w:p w14:paraId="27F3158E" w14:textId="77777777" w:rsidR="0038221B" w:rsidRPr="0038221B" w:rsidRDefault="0038221B" w:rsidP="00902039">
            <w:pPr>
              <w:rPr>
                <w:rFonts w:ascii="Lato" w:hAnsi="Lato"/>
                <w:sz w:val="24"/>
                <w:szCs w:val="24"/>
                <w:lang w:val="en-US"/>
              </w:rPr>
            </w:pPr>
            <w:r w:rsidRPr="0038221B">
              <w:rPr>
                <w:rFonts w:ascii="Lato" w:hAnsi="Lato"/>
                <w:sz w:val="24"/>
                <w:szCs w:val="24"/>
                <w:lang w:val="en-US"/>
              </w:rPr>
              <w:t>Outstanding visuals, audio, and professional editing.</w:t>
            </w:r>
          </w:p>
        </w:tc>
      </w:tr>
      <w:tr w:rsidR="0038221B" w:rsidRPr="0038221B" w14:paraId="639D00DC" w14:textId="77777777" w:rsidTr="00902039">
        <w:trPr>
          <w:tblCellSpacing w:w="15" w:type="dxa"/>
        </w:trPr>
        <w:tc>
          <w:tcPr>
            <w:tcW w:w="0" w:type="auto"/>
            <w:vAlign w:val="center"/>
            <w:hideMark/>
          </w:tcPr>
          <w:p w14:paraId="06558651" w14:textId="77777777" w:rsidR="0038221B" w:rsidRPr="0038221B" w:rsidRDefault="0038221B" w:rsidP="00902039">
            <w:pPr>
              <w:rPr>
                <w:rFonts w:ascii="Lato" w:hAnsi="Lato"/>
                <w:b/>
                <w:bCs/>
                <w:sz w:val="24"/>
                <w:szCs w:val="24"/>
                <w:lang w:val="en-US"/>
              </w:rPr>
            </w:pPr>
            <w:r w:rsidRPr="0038221B">
              <w:rPr>
                <w:rFonts w:ascii="Lato" w:hAnsi="Lato"/>
                <w:b/>
                <w:bCs/>
                <w:sz w:val="24"/>
                <w:szCs w:val="24"/>
                <w:lang w:val="en-US"/>
              </w:rPr>
              <w:t xml:space="preserve">Compliance </w:t>
            </w:r>
            <w:r w:rsidRPr="0038221B">
              <w:rPr>
                <w:rFonts w:ascii="Lato" w:hAnsi="Lato"/>
                <w:b/>
                <w:bCs/>
                <w:i/>
                <w:iCs/>
                <w:sz w:val="24"/>
                <w:szCs w:val="24"/>
                <w:lang w:val="en-US"/>
              </w:rPr>
              <w:t>(length, portrait format, AI use)</w:t>
            </w:r>
          </w:p>
        </w:tc>
        <w:tc>
          <w:tcPr>
            <w:tcW w:w="0" w:type="auto"/>
            <w:vAlign w:val="center"/>
            <w:hideMark/>
          </w:tcPr>
          <w:p w14:paraId="1A0E8BB9" w14:textId="77777777" w:rsidR="0038221B" w:rsidRPr="0038221B" w:rsidRDefault="0038221B" w:rsidP="00902039">
            <w:pPr>
              <w:rPr>
                <w:rFonts w:ascii="Lato" w:hAnsi="Lato"/>
                <w:sz w:val="24"/>
                <w:szCs w:val="24"/>
                <w:lang w:val="en-US"/>
              </w:rPr>
            </w:pPr>
            <w:r w:rsidRPr="0038221B">
              <w:rPr>
                <w:rFonts w:ascii="Lato" w:hAnsi="Lato"/>
                <w:sz w:val="24"/>
                <w:szCs w:val="24"/>
                <w:lang w:val="en-US"/>
              </w:rPr>
              <w:t>Non-compliant (wrong length, format, AI misuse).</w:t>
            </w:r>
          </w:p>
        </w:tc>
        <w:tc>
          <w:tcPr>
            <w:tcW w:w="0" w:type="auto"/>
          </w:tcPr>
          <w:p w14:paraId="3B12F7D2" w14:textId="77777777" w:rsidR="0038221B" w:rsidRPr="0038221B" w:rsidRDefault="0038221B" w:rsidP="00902039">
            <w:pPr>
              <w:rPr>
                <w:rFonts w:ascii="Lato" w:hAnsi="Lato"/>
                <w:sz w:val="24"/>
                <w:szCs w:val="24"/>
                <w:lang w:val="en-US"/>
              </w:rPr>
            </w:pPr>
          </w:p>
        </w:tc>
        <w:tc>
          <w:tcPr>
            <w:tcW w:w="0" w:type="auto"/>
            <w:vAlign w:val="center"/>
            <w:hideMark/>
          </w:tcPr>
          <w:p w14:paraId="61BA154B" w14:textId="77777777" w:rsidR="0038221B" w:rsidRPr="000567A7" w:rsidRDefault="0038221B" w:rsidP="00902039">
            <w:pPr>
              <w:rPr>
                <w:rFonts w:ascii="Lato" w:hAnsi="Lato"/>
                <w:sz w:val="24"/>
                <w:szCs w:val="24"/>
              </w:rPr>
            </w:pPr>
            <w:r w:rsidRPr="000567A7">
              <w:rPr>
                <w:rFonts w:ascii="Lato" w:hAnsi="Lato"/>
                <w:sz w:val="24"/>
                <w:szCs w:val="24"/>
              </w:rPr>
              <w:t>Some compliance issues.</w:t>
            </w:r>
          </w:p>
        </w:tc>
        <w:tc>
          <w:tcPr>
            <w:tcW w:w="0" w:type="auto"/>
            <w:vAlign w:val="center"/>
            <w:hideMark/>
          </w:tcPr>
          <w:p w14:paraId="3ACFCE90" w14:textId="77777777" w:rsidR="0038221B" w:rsidRPr="000567A7" w:rsidRDefault="0038221B" w:rsidP="00902039">
            <w:pPr>
              <w:rPr>
                <w:rFonts w:ascii="Lato" w:hAnsi="Lato"/>
                <w:sz w:val="24"/>
                <w:szCs w:val="24"/>
              </w:rPr>
            </w:pPr>
            <w:r w:rsidRPr="000567A7">
              <w:rPr>
                <w:rFonts w:ascii="Lato" w:hAnsi="Lato"/>
                <w:sz w:val="24"/>
                <w:szCs w:val="24"/>
              </w:rPr>
              <w:t>Compliant with minor issues.</w:t>
            </w:r>
          </w:p>
        </w:tc>
        <w:tc>
          <w:tcPr>
            <w:tcW w:w="0" w:type="auto"/>
            <w:vAlign w:val="center"/>
            <w:hideMark/>
          </w:tcPr>
          <w:p w14:paraId="51344EDE" w14:textId="77777777" w:rsidR="0038221B" w:rsidRPr="000567A7" w:rsidRDefault="0038221B" w:rsidP="00902039">
            <w:pPr>
              <w:rPr>
                <w:rFonts w:ascii="Lato" w:hAnsi="Lato"/>
                <w:sz w:val="24"/>
                <w:szCs w:val="24"/>
              </w:rPr>
            </w:pPr>
            <w:r w:rsidRPr="000567A7">
              <w:rPr>
                <w:rFonts w:ascii="Lato" w:hAnsi="Lato"/>
                <w:sz w:val="24"/>
                <w:szCs w:val="24"/>
              </w:rPr>
              <w:t>Fully compliant and clear.</w:t>
            </w:r>
          </w:p>
        </w:tc>
        <w:tc>
          <w:tcPr>
            <w:tcW w:w="0" w:type="auto"/>
            <w:vAlign w:val="center"/>
            <w:hideMark/>
          </w:tcPr>
          <w:p w14:paraId="5EC26B58" w14:textId="77777777" w:rsidR="0038221B" w:rsidRPr="0038221B" w:rsidRDefault="0038221B" w:rsidP="00902039">
            <w:pPr>
              <w:rPr>
                <w:rFonts w:ascii="Lato" w:hAnsi="Lato"/>
                <w:sz w:val="24"/>
                <w:szCs w:val="24"/>
                <w:lang w:val="en-US"/>
              </w:rPr>
            </w:pPr>
            <w:r w:rsidRPr="0038221B">
              <w:rPr>
                <w:rFonts w:ascii="Lato" w:hAnsi="Lato"/>
                <w:sz w:val="24"/>
                <w:szCs w:val="24"/>
                <w:lang w:val="en-US"/>
              </w:rPr>
              <w:t>Perfect compliance; exemplary adherence to criteria.</w:t>
            </w:r>
          </w:p>
        </w:tc>
      </w:tr>
      <w:tr w:rsidR="0038221B" w:rsidRPr="0038221B" w14:paraId="059AFBB7" w14:textId="77777777" w:rsidTr="00902039">
        <w:trPr>
          <w:tblCellSpacing w:w="15" w:type="dxa"/>
        </w:trPr>
        <w:tc>
          <w:tcPr>
            <w:tcW w:w="0" w:type="auto"/>
            <w:vAlign w:val="center"/>
            <w:hideMark/>
          </w:tcPr>
          <w:p w14:paraId="1936D55C" w14:textId="77777777" w:rsidR="0038221B" w:rsidRPr="000567A7" w:rsidRDefault="0038221B" w:rsidP="00902039">
            <w:pPr>
              <w:rPr>
                <w:rFonts w:ascii="Lato" w:hAnsi="Lato"/>
                <w:b/>
                <w:bCs/>
                <w:sz w:val="24"/>
                <w:szCs w:val="24"/>
              </w:rPr>
            </w:pPr>
            <w:r w:rsidRPr="000567A7">
              <w:rPr>
                <w:rFonts w:ascii="Lato" w:hAnsi="Lato"/>
                <w:b/>
                <w:bCs/>
                <w:sz w:val="24"/>
                <w:szCs w:val="24"/>
              </w:rPr>
              <w:t>Youth Leadership &amp; Community Greening</w:t>
            </w:r>
          </w:p>
        </w:tc>
        <w:tc>
          <w:tcPr>
            <w:tcW w:w="0" w:type="auto"/>
            <w:vAlign w:val="center"/>
            <w:hideMark/>
          </w:tcPr>
          <w:p w14:paraId="67A3F14D" w14:textId="77777777" w:rsidR="0038221B" w:rsidRPr="0038221B" w:rsidRDefault="0038221B" w:rsidP="00902039">
            <w:pPr>
              <w:rPr>
                <w:rFonts w:ascii="Lato" w:hAnsi="Lato"/>
                <w:sz w:val="24"/>
                <w:szCs w:val="24"/>
                <w:lang w:val="en-US"/>
              </w:rPr>
            </w:pPr>
            <w:r w:rsidRPr="0038221B">
              <w:rPr>
                <w:rFonts w:ascii="Lato" w:hAnsi="Lato"/>
                <w:sz w:val="24"/>
                <w:szCs w:val="24"/>
                <w:lang w:val="en-US"/>
              </w:rPr>
              <w:t>No focus on youth or community engagement.</w:t>
            </w:r>
          </w:p>
        </w:tc>
        <w:tc>
          <w:tcPr>
            <w:tcW w:w="0" w:type="auto"/>
          </w:tcPr>
          <w:p w14:paraId="176D10BC" w14:textId="77777777" w:rsidR="0038221B" w:rsidRPr="0038221B" w:rsidRDefault="0038221B" w:rsidP="00902039">
            <w:pPr>
              <w:rPr>
                <w:rFonts w:ascii="Lato" w:hAnsi="Lato"/>
                <w:sz w:val="24"/>
                <w:szCs w:val="24"/>
                <w:lang w:val="en-US"/>
              </w:rPr>
            </w:pPr>
          </w:p>
        </w:tc>
        <w:tc>
          <w:tcPr>
            <w:tcW w:w="0" w:type="auto"/>
            <w:vAlign w:val="center"/>
            <w:hideMark/>
          </w:tcPr>
          <w:p w14:paraId="4E27B624" w14:textId="77777777" w:rsidR="0038221B" w:rsidRPr="0038221B" w:rsidRDefault="0038221B" w:rsidP="00902039">
            <w:pPr>
              <w:rPr>
                <w:rFonts w:ascii="Lato" w:hAnsi="Lato"/>
                <w:sz w:val="24"/>
                <w:szCs w:val="24"/>
                <w:lang w:val="en-US"/>
              </w:rPr>
            </w:pPr>
            <w:r w:rsidRPr="0038221B">
              <w:rPr>
                <w:rFonts w:ascii="Lato" w:hAnsi="Lato"/>
                <w:sz w:val="24"/>
                <w:szCs w:val="24"/>
                <w:lang w:val="en-US"/>
              </w:rPr>
              <w:t>Minimal mention of youth-led or greening activity.</w:t>
            </w:r>
          </w:p>
        </w:tc>
        <w:tc>
          <w:tcPr>
            <w:tcW w:w="0" w:type="auto"/>
            <w:vAlign w:val="center"/>
            <w:hideMark/>
          </w:tcPr>
          <w:p w14:paraId="6483659B" w14:textId="77777777" w:rsidR="0038221B" w:rsidRPr="0038221B" w:rsidRDefault="0038221B" w:rsidP="00902039">
            <w:pPr>
              <w:rPr>
                <w:rFonts w:ascii="Lato" w:hAnsi="Lato"/>
                <w:sz w:val="24"/>
                <w:szCs w:val="24"/>
                <w:lang w:val="en-US"/>
              </w:rPr>
            </w:pPr>
            <w:r w:rsidRPr="0038221B">
              <w:rPr>
                <w:rFonts w:ascii="Lato" w:hAnsi="Lato"/>
                <w:sz w:val="24"/>
                <w:szCs w:val="24"/>
                <w:lang w:val="en-US"/>
              </w:rPr>
              <w:t>Clear focus on youth-led or greening action.</w:t>
            </w:r>
          </w:p>
        </w:tc>
        <w:tc>
          <w:tcPr>
            <w:tcW w:w="0" w:type="auto"/>
            <w:vAlign w:val="center"/>
            <w:hideMark/>
          </w:tcPr>
          <w:p w14:paraId="1FDDE60B" w14:textId="77777777" w:rsidR="0038221B" w:rsidRPr="0038221B" w:rsidRDefault="0038221B" w:rsidP="00902039">
            <w:pPr>
              <w:rPr>
                <w:rFonts w:ascii="Lato" w:hAnsi="Lato"/>
                <w:sz w:val="24"/>
                <w:szCs w:val="24"/>
                <w:lang w:val="en-US"/>
              </w:rPr>
            </w:pPr>
            <w:r w:rsidRPr="0038221B">
              <w:rPr>
                <w:rFonts w:ascii="Lato" w:hAnsi="Lato"/>
                <w:sz w:val="24"/>
                <w:szCs w:val="24"/>
                <w:lang w:val="en-US"/>
              </w:rPr>
              <w:t>Strong emphasis on youth leadership and community greening.</w:t>
            </w:r>
          </w:p>
        </w:tc>
        <w:tc>
          <w:tcPr>
            <w:tcW w:w="0" w:type="auto"/>
            <w:vAlign w:val="center"/>
            <w:hideMark/>
          </w:tcPr>
          <w:p w14:paraId="1ECEFBB4" w14:textId="77777777" w:rsidR="0038221B" w:rsidRPr="0038221B" w:rsidRDefault="0038221B" w:rsidP="00902039">
            <w:pPr>
              <w:rPr>
                <w:rFonts w:ascii="Lato" w:hAnsi="Lato"/>
                <w:sz w:val="24"/>
                <w:szCs w:val="24"/>
                <w:lang w:val="en-US"/>
              </w:rPr>
            </w:pPr>
            <w:r w:rsidRPr="0038221B">
              <w:rPr>
                <w:rFonts w:ascii="Lato" w:hAnsi="Lato"/>
                <w:sz w:val="24"/>
                <w:szCs w:val="24"/>
                <w:lang w:val="en-US"/>
              </w:rPr>
              <w:t>Outstanding demonstration of youth-led action and community greening impact.</w:t>
            </w:r>
          </w:p>
        </w:tc>
      </w:tr>
      <w:tr w:rsidR="0038221B" w:rsidRPr="0038221B" w14:paraId="6259DB1F" w14:textId="77777777" w:rsidTr="00902039">
        <w:trPr>
          <w:tblCellSpacing w:w="15" w:type="dxa"/>
        </w:trPr>
        <w:tc>
          <w:tcPr>
            <w:tcW w:w="0" w:type="auto"/>
            <w:vAlign w:val="center"/>
            <w:hideMark/>
          </w:tcPr>
          <w:p w14:paraId="25B74E5C" w14:textId="77777777" w:rsidR="0038221B" w:rsidRPr="0038221B" w:rsidRDefault="0038221B" w:rsidP="00902039">
            <w:pPr>
              <w:rPr>
                <w:rFonts w:ascii="Lato" w:hAnsi="Lato"/>
                <w:b/>
                <w:bCs/>
                <w:sz w:val="24"/>
                <w:szCs w:val="24"/>
                <w:lang w:val="en-US"/>
              </w:rPr>
            </w:pPr>
            <w:r w:rsidRPr="0038221B">
              <w:rPr>
                <w:rFonts w:ascii="Lato" w:hAnsi="Lato"/>
                <w:b/>
                <w:bCs/>
                <w:sz w:val="24"/>
                <w:szCs w:val="24"/>
                <w:lang w:val="en-US"/>
              </w:rPr>
              <w:t>Call to Action &amp; Global Relevance</w:t>
            </w:r>
          </w:p>
        </w:tc>
        <w:tc>
          <w:tcPr>
            <w:tcW w:w="0" w:type="auto"/>
            <w:vAlign w:val="center"/>
            <w:hideMark/>
          </w:tcPr>
          <w:p w14:paraId="0445DFB7" w14:textId="77777777" w:rsidR="0038221B" w:rsidRPr="0038221B" w:rsidRDefault="0038221B" w:rsidP="00902039">
            <w:pPr>
              <w:rPr>
                <w:rFonts w:ascii="Lato" w:hAnsi="Lato"/>
                <w:sz w:val="24"/>
                <w:szCs w:val="24"/>
                <w:lang w:val="en-US"/>
              </w:rPr>
            </w:pPr>
            <w:r w:rsidRPr="0038221B">
              <w:rPr>
                <w:rFonts w:ascii="Lato" w:hAnsi="Lato"/>
                <w:sz w:val="24"/>
                <w:szCs w:val="24"/>
                <w:lang w:val="en-US"/>
              </w:rPr>
              <w:t>No clear call to action or broader context.</w:t>
            </w:r>
          </w:p>
        </w:tc>
        <w:tc>
          <w:tcPr>
            <w:tcW w:w="0" w:type="auto"/>
          </w:tcPr>
          <w:p w14:paraId="07A41D1E" w14:textId="77777777" w:rsidR="0038221B" w:rsidRPr="0038221B" w:rsidRDefault="0038221B" w:rsidP="00902039">
            <w:pPr>
              <w:rPr>
                <w:rFonts w:ascii="Lato" w:hAnsi="Lato"/>
                <w:sz w:val="24"/>
                <w:szCs w:val="24"/>
                <w:lang w:val="en-US"/>
              </w:rPr>
            </w:pPr>
          </w:p>
        </w:tc>
        <w:tc>
          <w:tcPr>
            <w:tcW w:w="0" w:type="auto"/>
            <w:vAlign w:val="center"/>
            <w:hideMark/>
          </w:tcPr>
          <w:p w14:paraId="3DFDACC3" w14:textId="77777777" w:rsidR="0038221B" w:rsidRPr="0038221B" w:rsidRDefault="0038221B" w:rsidP="00902039">
            <w:pPr>
              <w:rPr>
                <w:rFonts w:ascii="Lato" w:hAnsi="Lato"/>
                <w:sz w:val="24"/>
                <w:szCs w:val="24"/>
                <w:lang w:val="en-US"/>
              </w:rPr>
            </w:pPr>
            <w:r w:rsidRPr="0038221B">
              <w:rPr>
                <w:rFonts w:ascii="Lato" w:hAnsi="Lato"/>
                <w:sz w:val="24"/>
                <w:szCs w:val="24"/>
                <w:lang w:val="en-US"/>
              </w:rPr>
              <w:t>Basic call to action or vague relevance.</w:t>
            </w:r>
          </w:p>
        </w:tc>
        <w:tc>
          <w:tcPr>
            <w:tcW w:w="0" w:type="auto"/>
            <w:vAlign w:val="center"/>
            <w:hideMark/>
          </w:tcPr>
          <w:p w14:paraId="47D99CC4" w14:textId="77777777" w:rsidR="0038221B" w:rsidRPr="0038221B" w:rsidRDefault="0038221B" w:rsidP="00902039">
            <w:pPr>
              <w:rPr>
                <w:rFonts w:ascii="Lato" w:hAnsi="Lato"/>
                <w:sz w:val="24"/>
                <w:szCs w:val="24"/>
                <w:lang w:val="en-US"/>
              </w:rPr>
            </w:pPr>
            <w:r w:rsidRPr="0038221B">
              <w:rPr>
                <w:rFonts w:ascii="Lato" w:hAnsi="Lato"/>
                <w:sz w:val="24"/>
                <w:szCs w:val="24"/>
                <w:lang w:val="en-US"/>
              </w:rPr>
              <w:t>Clear call to action with some global relevance.</w:t>
            </w:r>
          </w:p>
        </w:tc>
        <w:tc>
          <w:tcPr>
            <w:tcW w:w="0" w:type="auto"/>
            <w:vAlign w:val="center"/>
            <w:hideMark/>
          </w:tcPr>
          <w:p w14:paraId="025FE293" w14:textId="77777777" w:rsidR="0038221B" w:rsidRPr="0038221B" w:rsidRDefault="0038221B" w:rsidP="00902039">
            <w:pPr>
              <w:rPr>
                <w:rFonts w:ascii="Lato" w:hAnsi="Lato"/>
                <w:sz w:val="24"/>
                <w:szCs w:val="24"/>
                <w:lang w:val="en-US"/>
              </w:rPr>
            </w:pPr>
            <w:r w:rsidRPr="0038221B">
              <w:rPr>
                <w:rFonts w:ascii="Lato" w:hAnsi="Lato"/>
                <w:sz w:val="24"/>
                <w:szCs w:val="24"/>
                <w:lang w:val="en-US"/>
              </w:rPr>
              <w:t>Strong, motivating call to action and global connections.</w:t>
            </w:r>
          </w:p>
        </w:tc>
        <w:tc>
          <w:tcPr>
            <w:tcW w:w="0" w:type="auto"/>
            <w:vAlign w:val="center"/>
            <w:hideMark/>
          </w:tcPr>
          <w:p w14:paraId="3383CCF0" w14:textId="77777777" w:rsidR="0038221B" w:rsidRPr="0038221B" w:rsidRDefault="0038221B" w:rsidP="00902039">
            <w:pPr>
              <w:rPr>
                <w:rFonts w:ascii="Lato" w:hAnsi="Lato"/>
                <w:sz w:val="24"/>
                <w:szCs w:val="24"/>
                <w:lang w:val="en-US"/>
              </w:rPr>
            </w:pPr>
            <w:r w:rsidRPr="0038221B">
              <w:rPr>
                <w:rFonts w:ascii="Lato" w:hAnsi="Lato"/>
                <w:sz w:val="24"/>
                <w:szCs w:val="24"/>
                <w:lang w:val="en-US"/>
              </w:rPr>
              <w:t>Inspiring, actionable call to action with excellent global-local integration.</w:t>
            </w:r>
          </w:p>
        </w:tc>
      </w:tr>
      <w:tr w:rsidR="0038221B" w:rsidRPr="0038221B" w14:paraId="2E17938A" w14:textId="77777777" w:rsidTr="00902039">
        <w:trPr>
          <w:tblCellSpacing w:w="15" w:type="dxa"/>
        </w:trPr>
        <w:tc>
          <w:tcPr>
            <w:tcW w:w="0" w:type="auto"/>
            <w:vAlign w:val="center"/>
            <w:hideMark/>
          </w:tcPr>
          <w:p w14:paraId="2C380D21" w14:textId="77777777" w:rsidR="0038221B" w:rsidRPr="000567A7" w:rsidRDefault="0038221B" w:rsidP="00902039">
            <w:pPr>
              <w:rPr>
                <w:rFonts w:ascii="Lato" w:hAnsi="Lato"/>
                <w:b/>
                <w:bCs/>
                <w:sz w:val="24"/>
                <w:szCs w:val="24"/>
              </w:rPr>
            </w:pPr>
            <w:r w:rsidRPr="000567A7">
              <w:rPr>
                <w:rFonts w:ascii="Lato" w:hAnsi="Lato"/>
                <w:b/>
                <w:bCs/>
                <w:sz w:val="24"/>
                <w:szCs w:val="24"/>
              </w:rPr>
              <w:t>Dissemination &amp; Reach</w:t>
            </w:r>
          </w:p>
        </w:tc>
        <w:tc>
          <w:tcPr>
            <w:tcW w:w="0" w:type="auto"/>
            <w:vAlign w:val="center"/>
            <w:hideMark/>
          </w:tcPr>
          <w:p w14:paraId="7D5C6ECC" w14:textId="77777777" w:rsidR="0038221B" w:rsidRPr="0038221B" w:rsidRDefault="0038221B" w:rsidP="00902039">
            <w:pPr>
              <w:rPr>
                <w:rFonts w:ascii="Lato" w:hAnsi="Lato"/>
                <w:sz w:val="24"/>
                <w:szCs w:val="24"/>
                <w:lang w:val="en-US"/>
              </w:rPr>
            </w:pPr>
            <w:r w:rsidRPr="0038221B">
              <w:rPr>
                <w:rFonts w:ascii="Lato" w:hAnsi="Lato"/>
                <w:sz w:val="24"/>
                <w:szCs w:val="24"/>
                <w:lang w:val="en-US"/>
              </w:rPr>
              <w:t xml:space="preserve">Shared only in a personal sphere or </w:t>
            </w:r>
            <w:r w:rsidRPr="0038221B">
              <w:rPr>
                <w:rFonts w:ascii="Lato" w:hAnsi="Lato"/>
                <w:sz w:val="24"/>
                <w:szCs w:val="24"/>
                <w:lang w:val="en-US"/>
              </w:rPr>
              <w:lastRenderedPageBreak/>
              <w:t>very limited audience.</w:t>
            </w:r>
          </w:p>
        </w:tc>
        <w:tc>
          <w:tcPr>
            <w:tcW w:w="0" w:type="auto"/>
          </w:tcPr>
          <w:p w14:paraId="5E1370B5" w14:textId="77777777" w:rsidR="0038221B" w:rsidRPr="0038221B" w:rsidRDefault="0038221B" w:rsidP="00902039">
            <w:pPr>
              <w:rPr>
                <w:rFonts w:ascii="Lato" w:hAnsi="Lato"/>
                <w:sz w:val="24"/>
                <w:szCs w:val="24"/>
                <w:lang w:val="en-US"/>
              </w:rPr>
            </w:pPr>
          </w:p>
        </w:tc>
        <w:tc>
          <w:tcPr>
            <w:tcW w:w="0" w:type="auto"/>
            <w:vAlign w:val="center"/>
            <w:hideMark/>
          </w:tcPr>
          <w:p w14:paraId="2AD7BF79" w14:textId="77777777" w:rsidR="0038221B" w:rsidRPr="0038221B" w:rsidRDefault="0038221B" w:rsidP="00902039">
            <w:pPr>
              <w:rPr>
                <w:rFonts w:ascii="Lato" w:hAnsi="Lato"/>
                <w:sz w:val="24"/>
                <w:szCs w:val="24"/>
                <w:lang w:val="en-US"/>
              </w:rPr>
            </w:pPr>
            <w:r w:rsidRPr="0038221B">
              <w:rPr>
                <w:rFonts w:ascii="Lato" w:hAnsi="Lato"/>
                <w:sz w:val="24"/>
                <w:szCs w:val="24"/>
                <w:lang w:val="en-US"/>
              </w:rPr>
              <w:t xml:space="preserve">Shared with a small audience </w:t>
            </w:r>
            <w:r w:rsidRPr="0038221B">
              <w:rPr>
                <w:rFonts w:ascii="Lato" w:hAnsi="Lato"/>
                <w:sz w:val="24"/>
                <w:szCs w:val="24"/>
                <w:lang w:val="en-US"/>
              </w:rPr>
              <w:lastRenderedPageBreak/>
              <w:t>(e.g., only school).</w:t>
            </w:r>
          </w:p>
        </w:tc>
        <w:tc>
          <w:tcPr>
            <w:tcW w:w="0" w:type="auto"/>
            <w:vAlign w:val="center"/>
            <w:hideMark/>
          </w:tcPr>
          <w:p w14:paraId="31D95821" w14:textId="77777777" w:rsidR="0038221B" w:rsidRPr="0038221B" w:rsidRDefault="0038221B" w:rsidP="00902039">
            <w:pPr>
              <w:rPr>
                <w:rFonts w:ascii="Lato" w:hAnsi="Lato"/>
                <w:sz w:val="24"/>
                <w:szCs w:val="24"/>
                <w:lang w:val="en-US"/>
              </w:rPr>
            </w:pPr>
            <w:r w:rsidRPr="0038221B">
              <w:rPr>
                <w:rFonts w:ascii="Lato" w:hAnsi="Lato"/>
                <w:sz w:val="24"/>
                <w:szCs w:val="24"/>
                <w:lang w:val="en-US"/>
              </w:rPr>
              <w:lastRenderedPageBreak/>
              <w:t xml:space="preserve">Shared in multiple community </w:t>
            </w:r>
            <w:r w:rsidRPr="0038221B">
              <w:rPr>
                <w:rFonts w:ascii="Lato" w:hAnsi="Lato"/>
                <w:sz w:val="24"/>
                <w:szCs w:val="24"/>
                <w:lang w:val="en-US"/>
              </w:rPr>
              <w:lastRenderedPageBreak/>
              <w:t xml:space="preserve">spaces or </w:t>
            </w:r>
            <w:proofErr w:type="spellStart"/>
            <w:r w:rsidRPr="0038221B">
              <w:rPr>
                <w:rFonts w:ascii="Lato" w:hAnsi="Lato"/>
                <w:sz w:val="24"/>
                <w:szCs w:val="24"/>
                <w:lang w:val="en-US"/>
              </w:rPr>
              <w:t>organisations</w:t>
            </w:r>
            <w:proofErr w:type="spellEnd"/>
            <w:r w:rsidRPr="0038221B">
              <w:rPr>
                <w:rFonts w:ascii="Lato" w:hAnsi="Lato"/>
                <w:sz w:val="24"/>
                <w:szCs w:val="24"/>
                <w:lang w:val="en-US"/>
              </w:rPr>
              <w:t>.</w:t>
            </w:r>
          </w:p>
        </w:tc>
        <w:tc>
          <w:tcPr>
            <w:tcW w:w="0" w:type="auto"/>
            <w:vAlign w:val="center"/>
            <w:hideMark/>
          </w:tcPr>
          <w:p w14:paraId="7A16B54A" w14:textId="77777777" w:rsidR="0038221B" w:rsidRPr="0038221B" w:rsidRDefault="0038221B" w:rsidP="00902039">
            <w:pPr>
              <w:rPr>
                <w:rFonts w:ascii="Lato" w:hAnsi="Lato"/>
                <w:sz w:val="24"/>
                <w:szCs w:val="24"/>
                <w:lang w:val="en-US"/>
              </w:rPr>
            </w:pPr>
            <w:r w:rsidRPr="0038221B">
              <w:rPr>
                <w:rFonts w:ascii="Lato" w:hAnsi="Lato"/>
                <w:sz w:val="24"/>
                <w:szCs w:val="24"/>
                <w:lang w:val="en-US"/>
              </w:rPr>
              <w:lastRenderedPageBreak/>
              <w:t xml:space="preserve">The entry was published or shared on a credible platform </w:t>
            </w:r>
            <w:r w:rsidRPr="0038221B">
              <w:rPr>
                <w:rFonts w:ascii="Lato" w:hAnsi="Lato"/>
                <w:sz w:val="24"/>
                <w:szCs w:val="24"/>
                <w:lang w:val="en-US"/>
              </w:rPr>
              <w:lastRenderedPageBreak/>
              <w:t xml:space="preserve">beyond just a personal social media page: </w:t>
            </w:r>
            <w:r w:rsidRPr="0038221B">
              <w:rPr>
                <w:rFonts w:ascii="Lato" w:hAnsi="Lato"/>
                <w:lang w:val="en-US"/>
              </w:rPr>
              <w:t xml:space="preserve">Screenshots, links, or letters showing it appeared in 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5435C6C7" w14:textId="77777777" w:rsidR="0038221B" w:rsidRPr="0038221B" w:rsidRDefault="0038221B" w:rsidP="00902039">
            <w:pPr>
              <w:rPr>
                <w:rFonts w:ascii="Lato" w:hAnsi="Lato"/>
                <w:sz w:val="24"/>
                <w:szCs w:val="24"/>
                <w:lang w:val="en-US"/>
              </w:rPr>
            </w:pPr>
            <w:r w:rsidRPr="0038221B">
              <w:rPr>
                <w:rFonts w:ascii="Lato" w:hAnsi="Lato"/>
                <w:sz w:val="24"/>
                <w:szCs w:val="24"/>
                <w:lang w:val="en-US"/>
              </w:rPr>
              <w:lastRenderedPageBreak/>
              <w:t xml:space="preserve">Widely disseminated through multiple channels, </w:t>
            </w:r>
            <w:r w:rsidRPr="0038221B">
              <w:rPr>
                <w:rFonts w:ascii="Lato" w:hAnsi="Lato"/>
                <w:sz w:val="24"/>
                <w:szCs w:val="24"/>
                <w:lang w:val="en-US"/>
              </w:rPr>
              <w:lastRenderedPageBreak/>
              <w:t xml:space="preserve">including national media, with clear impact evidence: </w:t>
            </w:r>
            <w:r w:rsidRPr="0038221B">
              <w:rPr>
                <w:rFonts w:ascii="Lato" w:hAnsi="Lato"/>
                <w:lang w:val="en-US"/>
              </w:rPr>
              <w:t>Multiple examples plus analytics, feedback, or evidence of influence.</w:t>
            </w:r>
          </w:p>
        </w:tc>
      </w:tr>
    </w:tbl>
    <w:p w14:paraId="5983E767" w14:textId="77777777" w:rsidR="0038221B" w:rsidRPr="008F2EAA" w:rsidRDefault="0038221B" w:rsidP="0038221B">
      <w:pPr>
        <w:pStyle w:val="Heading1"/>
      </w:pPr>
      <w:bookmarkStart w:id="10" w:name="_Toc205559965"/>
      <w:r w:rsidRPr="008F2EAA">
        <w:lastRenderedPageBreak/>
        <w:t>PODCAST</w:t>
      </w:r>
      <w:bookmarkEnd w:id="10"/>
    </w:p>
    <w:p w14:paraId="34514531" w14:textId="77777777" w:rsidR="0038221B" w:rsidRPr="0038221B" w:rsidRDefault="0038221B" w:rsidP="0038221B">
      <w:pPr>
        <w:rPr>
          <w:rFonts w:ascii="Lato" w:hAnsi="Lato"/>
          <w:sz w:val="24"/>
          <w:szCs w:val="24"/>
          <w:lang w:val="en-US"/>
        </w:rPr>
      </w:pPr>
      <w:r w:rsidRPr="0038221B">
        <w:rPr>
          <w:rFonts w:ascii="Lato" w:hAnsi="Lato"/>
          <w:sz w:val="24"/>
          <w:szCs w:val="24"/>
          <w:lang w:val="en-US"/>
        </w:rPr>
        <w:t>The Podcast category invites you to produce an engaging 5-minute audio story exploring an environmental issue, experience, or solution. You can record interviews, reports, discussions, or personal reflections.</w:t>
      </w:r>
    </w:p>
    <w:p w14:paraId="2CD83C6C"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Try this category if you enjoy podcasting, radio, and storytelling through sound.</w:t>
      </w:r>
    </w:p>
    <w:p w14:paraId="605B9EB6" w14:textId="77777777" w:rsidR="0038221B" w:rsidRPr="000567A7" w:rsidRDefault="0038221B" w:rsidP="0038221B">
      <w:pPr>
        <w:rPr>
          <w:rFonts w:ascii="Lato" w:hAnsi="Lato"/>
          <w:sz w:val="24"/>
          <w:szCs w:val="24"/>
          <w:u w:val="single"/>
        </w:rPr>
      </w:pPr>
      <w:r w:rsidRPr="000567A7">
        <w:rPr>
          <w:rFonts w:ascii="Lato" w:hAnsi="Lato"/>
          <w:sz w:val="24"/>
          <w:szCs w:val="24"/>
          <w:u w:val="single"/>
        </w:rPr>
        <w:t>Format and Structure</w:t>
      </w:r>
    </w:p>
    <w:p w14:paraId="35E4A820" w14:textId="77777777" w:rsidR="0038221B" w:rsidRPr="008F2EAA"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Submit a 5-minute audio segment for judging.</w:t>
      </w:r>
    </w:p>
    <w:p w14:paraId="20129EB5" w14:textId="77777777" w:rsidR="0038221B" w:rsidRPr="008F2EAA"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Also submit the full-length podcast (any duration).</w:t>
      </w:r>
    </w:p>
    <w:p w14:paraId="055F3962" w14:textId="77777777" w:rsidR="0038221B" w:rsidRPr="008F2EAA"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Title (max 140 characters).</w:t>
      </w:r>
    </w:p>
    <w:p w14:paraId="31291DD9" w14:textId="77777777" w:rsidR="0038221B" w:rsidRPr="008F2EAA"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Accepted formats: .mp3, .wav, .mp4 (audio/video), YouTube link, or SoundCloud link.</w:t>
      </w:r>
    </w:p>
    <w:p w14:paraId="116ADEFC" w14:textId="77777777" w:rsidR="0038221B"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May be audio-only or audio-video.</w:t>
      </w:r>
    </w:p>
    <w:p w14:paraId="4BF91228" w14:textId="77777777" w:rsidR="0038221B" w:rsidRDefault="0038221B" w:rsidP="0038221B">
      <w:pPr>
        <w:pStyle w:val="ListParagraph"/>
        <w:rPr>
          <w:rFonts w:ascii="Lato" w:hAnsi="Lato"/>
          <w:sz w:val="24"/>
          <w:szCs w:val="24"/>
        </w:rPr>
      </w:pPr>
    </w:p>
    <w:p w14:paraId="2D3A739B" w14:textId="77777777" w:rsidR="0038221B" w:rsidRPr="008F2EAA" w:rsidRDefault="0038221B" w:rsidP="0038221B">
      <w:pPr>
        <w:pStyle w:val="ListParagraph"/>
        <w:widowControl/>
        <w:numPr>
          <w:ilvl w:val="0"/>
          <w:numId w:val="88"/>
        </w:numPr>
        <w:spacing w:after="160" w:line="259" w:lineRule="auto"/>
        <w:contextualSpacing/>
        <w:rPr>
          <w:rFonts w:ascii="Lato" w:hAnsi="Lato"/>
          <w:sz w:val="24"/>
          <w:szCs w:val="24"/>
        </w:rPr>
      </w:pPr>
      <w:r w:rsidRPr="008F2EAA">
        <w:rPr>
          <w:rFonts w:ascii="Lato" w:hAnsi="Lato"/>
          <w:sz w:val="24"/>
          <w:szCs w:val="24"/>
        </w:rPr>
        <w:t>Introduction (hook your listener)</w:t>
      </w:r>
    </w:p>
    <w:p w14:paraId="3671CA71" w14:textId="77777777" w:rsidR="0038221B" w:rsidRPr="008F2EAA" w:rsidRDefault="0038221B" w:rsidP="0038221B">
      <w:pPr>
        <w:pStyle w:val="ListParagraph"/>
        <w:widowControl/>
        <w:numPr>
          <w:ilvl w:val="0"/>
          <w:numId w:val="89"/>
        </w:numPr>
        <w:spacing w:after="160" w:line="259" w:lineRule="auto"/>
        <w:contextualSpacing/>
        <w:rPr>
          <w:rFonts w:ascii="Lato" w:hAnsi="Lato"/>
          <w:sz w:val="24"/>
          <w:szCs w:val="24"/>
        </w:rPr>
      </w:pPr>
      <w:r w:rsidRPr="008F2EAA">
        <w:rPr>
          <w:rFonts w:ascii="Lato" w:hAnsi="Lato"/>
          <w:sz w:val="24"/>
          <w:szCs w:val="24"/>
        </w:rPr>
        <w:t>Body (insights, interviews, reflections)</w:t>
      </w:r>
    </w:p>
    <w:p w14:paraId="46700F51" w14:textId="77777777" w:rsidR="0038221B" w:rsidRDefault="0038221B" w:rsidP="0038221B">
      <w:pPr>
        <w:pStyle w:val="ListParagraph"/>
        <w:widowControl/>
        <w:numPr>
          <w:ilvl w:val="0"/>
          <w:numId w:val="89"/>
        </w:numPr>
        <w:spacing w:after="160" w:line="259" w:lineRule="auto"/>
        <w:contextualSpacing/>
        <w:rPr>
          <w:rFonts w:ascii="Lato" w:hAnsi="Lato"/>
          <w:sz w:val="24"/>
          <w:szCs w:val="24"/>
        </w:rPr>
      </w:pPr>
      <w:r w:rsidRPr="008F2EAA">
        <w:rPr>
          <w:rFonts w:ascii="Lato" w:hAnsi="Lato"/>
          <w:sz w:val="24"/>
          <w:szCs w:val="24"/>
        </w:rPr>
        <w:t>Conclusion (takeaway or solutions)</w:t>
      </w:r>
    </w:p>
    <w:p w14:paraId="54086E17" w14:textId="77777777" w:rsidR="0038221B" w:rsidRDefault="0038221B" w:rsidP="0038221B">
      <w:pPr>
        <w:pStyle w:val="ListParagraph"/>
        <w:widowControl/>
        <w:numPr>
          <w:ilvl w:val="0"/>
          <w:numId w:val="89"/>
        </w:numPr>
        <w:spacing w:after="160" w:line="259" w:lineRule="auto"/>
        <w:contextualSpacing/>
        <w:rPr>
          <w:rFonts w:ascii="Lato" w:hAnsi="Lato"/>
          <w:sz w:val="24"/>
          <w:szCs w:val="24"/>
        </w:rPr>
      </w:pPr>
      <w:r w:rsidRPr="008F2EAA">
        <w:rPr>
          <w:rFonts w:ascii="Lato" w:hAnsi="Lato"/>
          <w:sz w:val="24"/>
          <w:szCs w:val="24"/>
        </w:rPr>
        <w:t>Sound quality:</w:t>
      </w:r>
    </w:p>
    <w:p w14:paraId="62745620" w14:textId="77777777" w:rsidR="0038221B" w:rsidRDefault="0038221B" w:rsidP="0038221B">
      <w:pPr>
        <w:pStyle w:val="ListParagraph"/>
        <w:widowControl/>
        <w:numPr>
          <w:ilvl w:val="1"/>
          <w:numId w:val="89"/>
        </w:numPr>
        <w:spacing w:after="160" w:line="259" w:lineRule="auto"/>
        <w:contextualSpacing/>
        <w:rPr>
          <w:rFonts w:ascii="Lato" w:hAnsi="Lato"/>
          <w:sz w:val="24"/>
          <w:szCs w:val="24"/>
        </w:rPr>
      </w:pPr>
      <w:r w:rsidRPr="008F2EAA">
        <w:rPr>
          <w:rFonts w:ascii="Lato" w:hAnsi="Lato"/>
          <w:sz w:val="24"/>
          <w:szCs w:val="24"/>
        </w:rPr>
        <w:t>Clear voices and steady pacing</w:t>
      </w:r>
    </w:p>
    <w:p w14:paraId="2418E770" w14:textId="77777777" w:rsidR="0038221B" w:rsidRDefault="0038221B" w:rsidP="0038221B">
      <w:pPr>
        <w:pStyle w:val="ListParagraph"/>
        <w:widowControl/>
        <w:numPr>
          <w:ilvl w:val="1"/>
          <w:numId w:val="89"/>
        </w:numPr>
        <w:spacing w:after="160" w:line="259" w:lineRule="auto"/>
        <w:contextualSpacing/>
        <w:rPr>
          <w:rFonts w:ascii="Lato" w:hAnsi="Lato"/>
          <w:sz w:val="24"/>
          <w:szCs w:val="24"/>
        </w:rPr>
      </w:pPr>
      <w:r w:rsidRPr="008F2EAA">
        <w:rPr>
          <w:rFonts w:ascii="Lato" w:hAnsi="Lato"/>
          <w:sz w:val="24"/>
          <w:szCs w:val="24"/>
        </w:rPr>
        <w:t xml:space="preserve">Music and effects </w:t>
      </w:r>
      <w:proofErr w:type="gramStart"/>
      <w:r w:rsidRPr="008F2EAA">
        <w:rPr>
          <w:rFonts w:ascii="Lato" w:hAnsi="Lato"/>
          <w:sz w:val="24"/>
          <w:szCs w:val="24"/>
        </w:rPr>
        <w:t>balanced</w:t>
      </w:r>
      <w:proofErr w:type="gramEnd"/>
      <w:r w:rsidRPr="008F2EAA">
        <w:rPr>
          <w:rFonts w:ascii="Lato" w:hAnsi="Lato"/>
          <w:sz w:val="24"/>
          <w:szCs w:val="24"/>
        </w:rPr>
        <w:t xml:space="preserve"> so narration remains audible.</w:t>
      </w:r>
    </w:p>
    <w:p w14:paraId="6A73770C" w14:textId="77777777" w:rsidR="0038221B" w:rsidRPr="008F2EAA" w:rsidRDefault="0038221B" w:rsidP="0038221B">
      <w:pPr>
        <w:pStyle w:val="ListParagraph"/>
        <w:widowControl/>
        <w:numPr>
          <w:ilvl w:val="1"/>
          <w:numId w:val="89"/>
        </w:numPr>
        <w:spacing w:after="160" w:line="259" w:lineRule="auto"/>
        <w:contextualSpacing/>
        <w:rPr>
          <w:rFonts w:ascii="Lato" w:hAnsi="Lato"/>
          <w:sz w:val="24"/>
          <w:szCs w:val="24"/>
        </w:rPr>
      </w:pPr>
      <w:r w:rsidRPr="008F2EAA">
        <w:rPr>
          <w:rFonts w:ascii="Lato" w:hAnsi="Lato"/>
          <w:sz w:val="24"/>
          <w:szCs w:val="24"/>
        </w:rPr>
        <w:t>Minimal background noise (use a mic or quiet space if possible)</w:t>
      </w:r>
    </w:p>
    <w:p w14:paraId="3A403FAC" w14:textId="77777777" w:rsidR="0038221B" w:rsidRPr="000567A7" w:rsidRDefault="0038221B" w:rsidP="0038221B">
      <w:pPr>
        <w:rPr>
          <w:rFonts w:ascii="Lato" w:hAnsi="Lato"/>
          <w:sz w:val="24"/>
          <w:szCs w:val="24"/>
          <w:u w:val="single"/>
        </w:rPr>
      </w:pPr>
      <w:r w:rsidRPr="000567A7">
        <w:rPr>
          <w:rFonts w:ascii="Lato" w:hAnsi="Lato"/>
          <w:sz w:val="24"/>
          <w:szCs w:val="24"/>
          <w:u w:val="single"/>
        </w:rPr>
        <w:lastRenderedPageBreak/>
        <w:t>Honest and Transparent Content</w:t>
      </w:r>
    </w:p>
    <w:p w14:paraId="4DD77A68" w14:textId="77777777" w:rsidR="0038221B" w:rsidRPr="008F2EAA" w:rsidRDefault="0038221B" w:rsidP="0038221B">
      <w:pPr>
        <w:pStyle w:val="ListParagraph"/>
        <w:widowControl/>
        <w:numPr>
          <w:ilvl w:val="0"/>
          <w:numId w:val="90"/>
        </w:numPr>
        <w:spacing w:after="160" w:line="259" w:lineRule="auto"/>
        <w:contextualSpacing/>
        <w:rPr>
          <w:rFonts w:ascii="Lato" w:hAnsi="Lato"/>
          <w:sz w:val="24"/>
          <w:szCs w:val="24"/>
        </w:rPr>
      </w:pPr>
      <w:r w:rsidRPr="008F2EAA">
        <w:rPr>
          <w:rFonts w:ascii="Lato" w:hAnsi="Lato"/>
          <w:sz w:val="24"/>
          <w:szCs w:val="24"/>
        </w:rPr>
        <w:t>Facts, quotes, and statistics must come from credible sources.</w:t>
      </w:r>
    </w:p>
    <w:p w14:paraId="5E7FC836" w14:textId="77777777" w:rsidR="0038221B" w:rsidRPr="008F2EAA" w:rsidRDefault="0038221B" w:rsidP="0038221B">
      <w:pPr>
        <w:pStyle w:val="ListParagraph"/>
        <w:widowControl/>
        <w:numPr>
          <w:ilvl w:val="0"/>
          <w:numId w:val="90"/>
        </w:numPr>
        <w:spacing w:after="160" w:line="259" w:lineRule="auto"/>
        <w:contextualSpacing/>
        <w:rPr>
          <w:rFonts w:ascii="Lato" w:hAnsi="Lato"/>
          <w:sz w:val="24"/>
          <w:szCs w:val="24"/>
        </w:rPr>
      </w:pPr>
      <w:r w:rsidRPr="008F2EAA">
        <w:rPr>
          <w:rFonts w:ascii="Lato" w:hAnsi="Lato"/>
          <w:sz w:val="24"/>
          <w:szCs w:val="24"/>
        </w:rPr>
        <w:t>Using real interviews and direct quotes is strongly encouraged.</w:t>
      </w:r>
    </w:p>
    <w:p w14:paraId="6730B70D" w14:textId="77777777" w:rsidR="0038221B" w:rsidRPr="008F2EAA" w:rsidRDefault="0038221B" w:rsidP="0038221B">
      <w:pPr>
        <w:pStyle w:val="ListParagraph"/>
        <w:widowControl/>
        <w:numPr>
          <w:ilvl w:val="0"/>
          <w:numId w:val="90"/>
        </w:numPr>
        <w:spacing w:after="160" w:line="259" w:lineRule="auto"/>
        <w:contextualSpacing/>
        <w:rPr>
          <w:rFonts w:ascii="Lato" w:hAnsi="Lato"/>
          <w:sz w:val="24"/>
          <w:szCs w:val="24"/>
        </w:rPr>
      </w:pPr>
      <w:r w:rsidRPr="008F2EAA">
        <w:rPr>
          <w:rFonts w:ascii="Lato" w:hAnsi="Lato"/>
          <w:sz w:val="24"/>
          <w:szCs w:val="24"/>
        </w:rPr>
        <w:t>All sources must be cited in a References list.</w:t>
      </w:r>
    </w:p>
    <w:p w14:paraId="52EB5C17" w14:textId="77777777" w:rsidR="0038221B" w:rsidRPr="008F2EAA" w:rsidRDefault="0038221B" w:rsidP="0038221B">
      <w:pPr>
        <w:pStyle w:val="ListParagraph"/>
        <w:widowControl/>
        <w:numPr>
          <w:ilvl w:val="0"/>
          <w:numId w:val="90"/>
        </w:numPr>
        <w:spacing w:after="160" w:line="259" w:lineRule="auto"/>
        <w:contextualSpacing/>
        <w:rPr>
          <w:rFonts w:ascii="Lato" w:hAnsi="Lato"/>
          <w:sz w:val="24"/>
          <w:szCs w:val="24"/>
        </w:rPr>
      </w:pPr>
      <w:r w:rsidRPr="008F2EAA">
        <w:rPr>
          <w:rFonts w:ascii="Lato" w:hAnsi="Lato"/>
          <w:sz w:val="24"/>
          <w:szCs w:val="24"/>
        </w:rPr>
        <w:t>At least 70% of the audio must be original, recorded by the participants.</w:t>
      </w:r>
    </w:p>
    <w:p w14:paraId="2A38CD8D" w14:textId="77777777" w:rsidR="0038221B" w:rsidRPr="008F2EAA" w:rsidRDefault="0038221B" w:rsidP="0038221B">
      <w:pPr>
        <w:pStyle w:val="ListParagraph"/>
        <w:widowControl/>
        <w:numPr>
          <w:ilvl w:val="0"/>
          <w:numId w:val="90"/>
        </w:numPr>
        <w:spacing w:after="160" w:line="259" w:lineRule="auto"/>
        <w:contextualSpacing/>
        <w:rPr>
          <w:rFonts w:ascii="Lato" w:hAnsi="Lato"/>
          <w:sz w:val="24"/>
          <w:szCs w:val="24"/>
        </w:rPr>
      </w:pPr>
      <w:r w:rsidRPr="008F2EAA">
        <w:rPr>
          <w:rFonts w:ascii="Lato" w:hAnsi="Lato"/>
          <w:sz w:val="24"/>
          <w:szCs w:val="24"/>
        </w:rPr>
        <w:t>AI-generated voices or audio are not allowed. AI tools may be used for editing, transcription, or sound balancing.</w:t>
      </w:r>
    </w:p>
    <w:p w14:paraId="603262FA" w14:textId="77777777" w:rsidR="0038221B" w:rsidRPr="0038221B" w:rsidRDefault="0038221B" w:rsidP="0038221B">
      <w:pPr>
        <w:rPr>
          <w:rFonts w:ascii="Lato" w:hAnsi="Lato"/>
          <w:sz w:val="24"/>
          <w:szCs w:val="24"/>
          <w:lang w:val="en-US"/>
        </w:rPr>
      </w:pPr>
    </w:p>
    <w:p w14:paraId="080BF8F9" w14:textId="77777777" w:rsidR="0038221B" w:rsidRPr="0038221B" w:rsidRDefault="0038221B" w:rsidP="0038221B">
      <w:pPr>
        <w:rPr>
          <w:rFonts w:ascii="Lato" w:hAnsi="Lato"/>
          <w:sz w:val="24"/>
          <w:szCs w:val="24"/>
          <w:lang w:val="en-US"/>
        </w:rPr>
      </w:pPr>
    </w:p>
    <w:p w14:paraId="4E5B2E5D" w14:textId="77777777" w:rsidR="0038221B" w:rsidRPr="000567A7" w:rsidRDefault="0038221B" w:rsidP="0038221B">
      <w:pPr>
        <w:rPr>
          <w:rFonts w:ascii="Lato" w:hAnsi="Lato"/>
          <w:sz w:val="24"/>
          <w:szCs w:val="24"/>
          <w:u w:val="single"/>
        </w:rPr>
      </w:pPr>
      <w:r w:rsidRPr="000567A7">
        <w:rPr>
          <w:rFonts w:ascii="Lato" w:hAnsi="Lato"/>
          <w:sz w:val="24"/>
          <w:szCs w:val="24"/>
          <w:u w:val="single"/>
        </w:rPr>
        <w:t>Editing, Tools and Independence</w:t>
      </w:r>
    </w:p>
    <w:p w14:paraId="1B0E91AF" w14:textId="77777777" w:rsidR="0038221B" w:rsidRPr="008F2EAA" w:rsidRDefault="0038221B" w:rsidP="0038221B">
      <w:pPr>
        <w:pStyle w:val="ListParagraph"/>
        <w:widowControl/>
        <w:numPr>
          <w:ilvl w:val="0"/>
          <w:numId w:val="91"/>
        </w:numPr>
        <w:spacing w:after="160" w:line="259" w:lineRule="auto"/>
        <w:contextualSpacing/>
        <w:rPr>
          <w:rFonts w:ascii="Lato" w:hAnsi="Lato"/>
          <w:sz w:val="24"/>
          <w:szCs w:val="24"/>
        </w:rPr>
      </w:pPr>
      <w:r w:rsidRPr="008F2EAA">
        <w:rPr>
          <w:rFonts w:ascii="Lato" w:hAnsi="Lato"/>
          <w:sz w:val="24"/>
          <w:szCs w:val="24"/>
        </w:rPr>
        <w:t>Participants must edit the podcast themselves.</w:t>
      </w:r>
    </w:p>
    <w:p w14:paraId="18F7AFA2" w14:textId="77777777" w:rsidR="0038221B" w:rsidRPr="008F2EAA" w:rsidRDefault="0038221B" w:rsidP="0038221B">
      <w:pPr>
        <w:pStyle w:val="ListParagraph"/>
        <w:widowControl/>
        <w:numPr>
          <w:ilvl w:val="0"/>
          <w:numId w:val="91"/>
        </w:numPr>
        <w:spacing w:after="160" w:line="259" w:lineRule="auto"/>
        <w:contextualSpacing/>
        <w:rPr>
          <w:rFonts w:ascii="Lato" w:hAnsi="Lato"/>
          <w:sz w:val="24"/>
          <w:szCs w:val="24"/>
        </w:rPr>
      </w:pPr>
      <w:r w:rsidRPr="008F2EAA">
        <w:rPr>
          <w:rFonts w:ascii="Lato" w:hAnsi="Lato"/>
          <w:sz w:val="24"/>
          <w:szCs w:val="24"/>
        </w:rPr>
        <w:t>Tools like Audacity, GarageBand, Anchor, Adobe Audition, or Descript are encouraged.</w:t>
      </w:r>
    </w:p>
    <w:p w14:paraId="71199125" w14:textId="77777777" w:rsidR="0038221B" w:rsidRPr="008F2EAA" w:rsidRDefault="0038221B" w:rsidP="0038221B">
      <w:pPr>
        <w:pStyle w:val="ListParagraph"/>
        <w:widowControl/>
        <w:numPr>
          <w:ilvl w:val="0"/>
          <w:numId w:val="91"/>
        </w:numPr>
        <w:spacing w:after="160" w:line="259" w:lineRule="auto"/>
        <w:contextualSpacing/>
        <w:rPr>
          <w:rFonts w:ascii="Lato" w:hAnsi="Lato"/>
          <w:sz w:val="24"/>
          <w:szCs w:val="24"/>
        </w:rPr>
      </w:pPr>
      <w:r w:rsidRPr="008F2EAA">
        <w:rPr>
          <w:rFonts w:ascii="Lato" w:hAnsi="Lato"/>
          <w:sz w:val="24"/>
          <w:szCs w:val="24"/>
        </w:rPr>
        <w:t>Use royalty-free music and properly credit any sound effects.</w:t>
      </w:r>
    </w:p>
    <w:p w14:paraId="0DEEA054" w14:textId="77777777" w:rsidR="0038221B" w:rsidRPr="008D3D77" w:rsidRDefault="0038221B" w:rsidP="0038221B">
      <w:pPr>
        <w:rPr>
          <w:rFonts w:ascii="Lato" w:hAnsi="Lato"/>
          <w:sz w:val="24"/>
          <w:szCs w:val="24"/>
          <w:u w:val="single"/>
          <w:lang w:val="en-US"/>
        </w:rPr>
      </w:pPr>
      <w:r w:rsidRPr="008D3D77">
        <w:rPr>
          <w:rFonts w:ascii="Lato" w:hAnsi="Lato"/>
          <w:sz w:val="24"/>
          <w:szCs w:val="24"/>
          <w:u w:val="single"/>
          <w:lang w:val="en-US"/>
        </w:rPr>
        <w:t>Constructive and Well-Rounded Perspective</w:t>
      </w:r>
    </w:p>
    <w:p w14:paraId="16897888" w14:textId="77777777" w:rsidR="0038221B" w:rsidRPr="00BC425B" w:rsidRDefault="0038221B" w:rsidP="0038221B">
      <w:pPr>
        <w:pStyle w:val="ListParagraph"/>
        <w:widowControl/>
        <w:numPr>
          <w:ilvl w:val="0"/>
          <w:numId w:val="92"/>
        </w:numPr>
        <w:spacing w:after="160" w:line="259" w:lineRule="auto"/>
        <w:contextualSpacing/>
        <w:rPr>
          <w:rFonts w:ascii="Lato" w:hAnsi="Lato"/>
          <w:sz w:val="24"/>
          <w:szCs w:val="24"/>
        </w:rPr>
      </w:pPr>
      <w:r w:rsidRPr="00BC425B">
        <w:rPr>
          <w:rFonts w:ascii="Lato" w:hAnsi="Lato"/>
          <w:sz w:val="24"/>
          <w:szCs w:val="24"/>
        </w:rPr>
        <w:t>Explore the social, cultural, historical, or political context of the issue.</w:t>
      </w:r>
    </w:p>
    <w:p w14:paraId="32E1ADDB" w14:textId="77777777" w:rsidR="0038221B" w:rsidRPr="00BC425B" w:rsidRDefault="0038221B" w:rsidP="0038221B">
      <w:pPr>
        <w:pStyle w:val="ListParagraph"/>
        <w:widowControl/>
        <w:numPr>
          <w:ilvl w:val="0"/>
          <w:numId w:val="92"/>
        </w:numPr>
        <w:spacing w:after="160" w:line="259" w:lineRule="auto"/>
        <w:contextualSpacing/>
        <w:rPr>
          <w:rFonts w:ascii="Lato" w:hAnsi="Lato"/>
          <w:sz w:val="24"/>
          <w:szCs w:val="24"/>
        </w:rPr>
      </w:pPr>
      <w:r w:rsidRPr="00BC425B">
        <w:rPr>
          <w:rFonts w:ascii="Lato" w:hAnsi="Lato"/>
          <w:sz w:val="24"/>
          <w:szCs w:val="24"/>
        </w:rPr>
        <w:t>Show how local action connects to global challenges.</w:t>
      </w:r>
    </w:p>
    <w:p w14:paraId="16D78A18" w14:textId="77777777" w:rsidR="0038221B" w:rsidRDefault="0038221B" w:rsidP="0038221B">
      <w:pPr>
        <w:pStyle w:val="ListParagraph"/>
        <w:widowControl/>
        <w:numPr>
          <w:ilvl w:val="0"/>
          <w:numId w:val="92"/>
        </w:numPr>
        <w:spacing w:after="160" w:line="259" w:lineRule="auto"/>
        <w:contextualSpacing/>
        <w:rPr>
          <w:rFonts w:ascii="Lato" w:hAnsi="Lato"/>
          <w:sz w:val="24"/>
          <w:szCs w:val="24"/>
        </w:rPr>
      </w:pPr>
      <w:r w:rsidRPr="00352E80">
        <w:rPr>
          <w:rFonts w:ascii="Lato" w:hAnsi="Lato"/>
          <w:sz w:val="24"/>
          <w:szCs w:val="24"/>
        </w:rPr>
        <w:t>Feature stories of youth leadership in environmental action and examples of greening communities wherever possible.</w:t>
      </w:r>
    </w:p>
    <w:p w14:paraId="65D984E5" w14:textId="77777777" w:rsidR="0038221B" w:rsidRPr="00BC425B" w:rsidRDefault="0038221B" w:rsidP="0038221B">
      <w:pPr>
        <w:pStyle w:val="ListParagraph"/>
        <w:widowControl/>
        <w:numPr>
          <w:ilvl w:val="0"/>
          <w:numId w:val="92"/>
        </w:numPr>
        <w:spacing w:after="160" w:line="259" w:lineRule="auto"/>
        <w:contextualSpacing/>
        <w:rPr>
          <w:rFonts w:ascii="Lato" w:hAnsi="Lato"/>
          <w:sz w:val="24"/>
          <w:szCs w:val="24"/>
        </w:rPr>
      </w:pPr>
      <w:r w:rsidRPr="00BC425B">
        <w:rPr>
          <w:rFonts w:ascii="Lato" w:hAnsi="Lato"/>
          <w:sz w:val="24"/>
          <w:szCs w:val="24"/>
        </w:rPr>
        <w:t>Reflect inclusive values and aim to inspire or empower listeners.</w:t>
      </w:r>
    </w:p>
    <w:p w14:paraId="64CC3EA6" w14:textId="77777777" w:rsidR="0038221B" w:rsidRPr="00BC425B" w:rsidRDefault="0038221B" w:rsidP="0038221B">
      <w:pPr>
        <w:pStyle w:val="ListParagraph"/>
        <w:widowControl/>
        <w:numPr>
          <w:ilvl w:val="0"/>
          <w:numId w:val="92"/>
        </w:numPr>
        <w:spacing w:after="160" w:line="259" w:lineRule="auto"/>
        <w:contextualSpacing/>
        <w:rPr>
          <w:rFonts w:ascii="Lato" w:hAnsi="Lato"/>
          <w:sz w:val="24"/>
          <w:szCs w:val="24"/>
        </w:rPr>
      </w:pPr>
      <w:r w:rsidRPr="00BC425B">
        <w:rPr>
          <w:rFonts w:ascii="Lato" w:hAnsi="Lato"/>
          <w:sz w:val="24"/>
          <w:szCs w:val="24"/>
        </w:rPr>
        <w:t>Provide a clear takeaway or solution.</w:t>
      </w:r>
      <w:r>
        <w:rPr>
          <w:rFonts w:ascii="Lato" w:hAnsi="Lato"/>
          <w:sz w:val="24"/>
          <w:szCs w:val="24"/>
        </w:rPr>
        <w:t xml:space="preserve"> </w:t>
      </w:r>
      <w:r w:rsidRPr="00352E80">
        <w:rPr>
          <w:rFonts w:ascii="Lato" w:hAnsi="Lato"/>
          <w:sz w:val="24"/>
          <w:szCs w:val="24"/>
        </w:rPr>
        <w:t>Encourage listeners to act, especially through youth-led or community greening efforts.</w:t>
      </w:r>
    </w:p>
    <w:p w14:paraId="440C6004" w14:textId="77777777" w:rsidR="0038221B" w:rsidRPr="000567A7" w:rsidRDefault="0038221B" w:rsidP="0038221B">
      <w:pPr>
        <w:rPr>
          <w:rFonts w:ascii="Lato" w:hAnsi="Lato"/>
          <w:sz w:val="24"/>
          <w:szCs w:val="24"/>
          <w:u w:val="single"/>
        </w:rPr>
      </w:pPr>
      <w:r w:rsidRPr="000567A7">
        <w:rPr>
          <w:rFonts w:ascii="Lato" w:hAnsi="Lato"/>
          <w:sz w:val="24"/>
          <w:szCs w:val="24"/>
          <w:u w:val="single"/>
        </w:rPr>
        <w:t>Originality and Independence</w:t>
      </w:r>
    </w:p>
    <w:p w14:paraId="29CC4C53" w14:textId="77777777" w:rsidR="0038221B" w:rsidRPr="00BC425B" w:rsidRDefault="0038221B" w:rsidP="0038221B">
      <w:pPr>
        <w:pStyle w:val="ListParagraph"/>
        <w:widowControl/>
        <w:numPr>
          <w:ilvl w:val="0"/>
          <w:numId w:val="93"/>
        </w:numPr>
        <w:spacing w:after="160" w:line="259" w:lineRule="auto"/>
        <w:contextualSpacing/>
        <w:rPr>
          <w:rFonts w:ascii="Lato" w:hAnsi="Lato"/>
          <w:sz w:val="24"/>
          <w:szCs w:val="24"/>
        </w:rPr>
      </w:pPr>
      <w:r w:rsidRPr="00BC425B">
        <w:rPr>
          <w:rFonts w:ascii="Lato" w:hAnsi="Lato"/>
          <w:sz w:val="24"/>
          <w:szCs w:val="24"/>
        </w:rPr>
        <w:t xml:space="preserve">Your podcast must be original in </w:t>
      </w:r>
      <w:r w:rsidRPr="0039678D">
        <w:rPr>
          <w:rFonts w:ascii="Lato" w:hAnsi="Lato"/>
          <w:sz w:val="24"/>
          <w:szCs w:val="24"/>
        </w:rPr>
        <w:t>topic and or approach</w:t>
      </w:r>
      <w:r w:rsidRPr="00BC425B">
        <w:rPr>
          <w:rFonts w:ascii="Lato" w:hAnsi="Lato"/>
          <w:sz w:val="24"/>
          <w:szCs w:val="24"/>
        </w:rPr>
        <w:t>.</w:t>
      </w:r>
    </w:p>
    <w:p w14:paraId="1D98E1F3" w14:textId="77777777" w:rsidR="0038221B" w:rsidRPr="00BC425B" w:rsidRDefault="0038221B" w:rsidP="0038221B">
      <w:pPr>
        <w:pStyle w:val="ListParagraph"/>
        <w:widowControl/>
        <w:numPr>
          <w:ilvl w:val="0"/>
          <w:numId w:val="93"/>
        </w:numPr>
        <w:spacing w:after="160" w:line="259" w:lineRule="auto"/>
        <w:contextualSpacing/>
        <w:rPr>
          <w:rFonts w:ascii="Lato" w:hAnsi="Lato"/>
          <w:sz w:val="24"/>
          <w:szCs w:val="24"/>
        </w:rPr>
      </w:pPr>
      <w:r w:rsidRPr="00BC425B">
        <w:rPr>
          <w:rFonts w:ascii="Lato" w:hAnsi="Lato"/>
          <w:sz w:val="24"/>
          <w:szCs w:val="24"/>
        </w:rPr>
        <w:t>Fieldwork, interviews, and research beyond the classroom are encouraged.</w:t>
      </w:r>
    </w:p>
    <w:p w14:paraId="40555135" w14:textId="77777777" w:rsidR="0038221B" w:rsidRPr="0038221B" w:rsidRDefault="0038221B" w:rsidP="0038221B">
      <w:pPr>
        <w:rPr>
          <w:rFonts w:ascii="Lato" w:hAnsi="Lato"/>
          <w:sz w:val="24"/>
          <w:szCs w:val="24"/>
          <w:u w:val="single"/>
          <w:lang w:val="en-US"/>
        </w:rPr>
      </w:pPr>
      <w:r w:rsidRPr="0038221B">
        <w:rPr>
          <w:rFonts w:ascii="Lato" w:hAnsi="Lato"/>
          <w:sz w:val="24"/>
          <w:szCs w:val="24"/>
          <w:u w:val="single"/>
          <w:lang w:val="en-US"/>
        </w:rPr>
        <w:t>Notes</w:t>
      </w:r>
    </w:p>
    <w:p w14:paraId="24193E9D" w14:textId="77777777" w:rsidR="0038221B" w:rsidRPr="0038221B" w:rsidRDefault="0038221B" w:rsidP="0038221B">
      <w:pPr>
        <w:rPr>
          <w:rFonts w:ascii="Lato" w:hAnsi="Lato"/>
          <w:sz w:val="24"/>
          <w:szCs w:val="24"/>
          <w:lang w:val="en-US"/>
        </w:rPr>
      </w:pPr>
      <w:r w:rsidRPr="0038221B">
        <w:rPr>
          <w:rFonts w:ascii="Lato" w:hAnsi="Lato"/>
          <w:sz w:val="24"/>
          <w:szCs w:val="24"/>
          <w:lang w:val="en-US"/>
        </w:rPr>
        <w:t>Audio and audio-video formats are accepted.</w:t>
      </w:r>
    </w:p>
    <w:p w14:paraId="7783D723" w14:textId="77777777" w:rsidR="0038221B" w:rsidRPr="0038221B" w:rsidRDefault="0038221B" w:rsidP="0038221B">
      <w:pPr>
        <w:rPr>
          <w:rFonts w:ascii="Lato" w:hAnsi="Lato"/>
          <w:sz w:val="24"/>
          <w:szCs w:val="24"/>
          <w:lang w:val="en-US"/>
        </w:rPr>
      </w:pPr>
      <w:r w:rsidRPr="0038221B">
        <w:rPr>
          <w:rFonts w:ascii="Lato" w:hAnsi="Lato"/>
          <w:sz w:val="24"/>
          <w:szCs w:val="24"/>
          <w:lang w:val="en-US"/>
        </w:rPr>
        <w:t>AI tools may be used for editing and transcription but not for generating voices.</w:t>
      </w:r>
    </w:p>
    <w:p w14:paraId="17E14C35" w14:textId="77777777" w:rsidR="0038221B" w:rsidRPr="0038221B" w:rsidRDefault="0038221B" w:rsidP="0038221B">
      <w:pPr>
        <w:rPr>
          <w:rFonts w:ascii="Lato" w:hAnsi="Lato"/>
          <w:sz w:val="24"/>
          <w:szCs w:val="24"/>
          <w:lang w:val="en-US"/>
        </w:rPr>
      </w:pPr>
      <w:r w:rsidRPr="0038221B">
        <w:rPr>
          <w:rFonts w:ascii="Lato" w:hAnsi="Lato"/>
          <w:sz w:val="24"/>
          <w:szCs w:val="24"/>
          <w:lang w:val="en-US"/>
        </w:rPr>
        <w:t>Each YRE National Office may submit up to one national podcast (visual or audio/ visual only) into the YRE International Competition: age 11–25.</w:t>
      </w:r>
    </w:p>
    <w:p w14:paraId="393555B6" w14:textId="77777777" w:rsidR="0038221B" w:rsidRPr="0038221B" w:rsidRDefault="0038221B" w:rsidP="0038221B">
      <w:pPr>
        <w:rPr>
          <w:rFonts w:ascii="Lato" w:hAnsi="Lato"/>
          <w:sz w:val="24"/>
          <w:szCs w:val="24"/>
          <w:lang w:val="en-US"/>
        </w:rPr>
      </w:pPr>
    </w:p>
    <w:p w14:paraId="4E25F365" w14:textId="77777777" w:rsidR="0038221B" w:rsidRPr="00AC1DB2" w:rsidRDefault="0038221B" w:rsidP="0038221B">
      <w:pPr>
        <w:rPr>
          <w:rFonts w:ascii="Lato Black" w:hAnsi="Lato Black"/>
          <w:b/>
          <w:bCs/>
          <w:sz w:val="28"/>
          <w:szCs w:val="28"/>
        </w:rPr>
      </w:pPr>
      <w:r w:rsidRPr="00AC1DB2">
        <w:rPr>
          <w:rFonts w:ascii="Lato Black" w:hAnsi="Lato Black"/>
          <w:b/>
          <w:bCs/>
          <w:sz w:val="28"/>
          <w:szCs w:val="28"/>
        </w:rPr>
        <w:t>PODCAST SCORING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4"/>
        <w:gridCol w:w="1351"/>
        <w:gridCol w:w="1351"/>
        <w:gridCol w:w="1526"/>
        <w:gridCol w:w="1939"/>
        <w:gridCol w:w="1897"/>
      </w:tblGrid>
      <w:tr w:rsidR="0038221B" w:rsidRPr="00D64BF2" w14:paraId="7F516D33" w14:textId="77777777" w:rsidTr="00902039">
        <w:trPr>
          <w:tblHeader/>
          <w:tblCellSpacing w:w="15" w:type="dxa"/>
        </w:trPr>
        <w:tc>
          <w:tcPr>
            <w:tcW w:w="0" w:type="auto"/>
            <w:shd w:val="clear" w:color="auto" w:fill="952456"/>
            <w:vAlign w:val="center"/>
            <w:hideMark/>
          </w:tcPr>
          <w:p w14:paraId="20F74016" w14:textId="77777777" w:rsidR="0038221B" w:rsidRPr="00D64BF2" w:rsidRDefault="0038221B" w:rsidP="00902039">
            <w:pPr>
              <w:rPr>
                <w:rFonts w:ascii="Lato" w:hAnsi="Lato"/>
                <w:b/>
                <w:bCs/>
                <w:color w:val="FFFFFF" w:themeColor="background1"/>
              </w:rPr>
            </w:pPr>
            <w:r w:rsidRPr="00D64BF2">
              <w:rPr>
                <w:rFonts w:ascii="Lato" w:hAnsi="Lato"/>
                <w:b/>
                <w:bCs/>
                <w:color w:val="FFFFFF" w:themeColor="background1"/>
              </w:rPr>
              <w:lastRenderedPageBreak/>
              <w:t>Criteria</w:t>
            </w:r>
          </w:p>
        </w:tc>
        <w:tc>
          <w:tcPr>
            <w:tcW w:w="0" w:type="auto"/>
            <w:shd w:val="clear" w:color="auto" w:fill="952456"/>
            <w:vAlign w:val="center"/>
            <w:hideMark/>
          </w:tcPr>
          <w:p w14:paraId="48625007"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1 (Weak)</w:t>
            </w:r>
          </w:p>
        </w:tc>
        <w:tc>
          <w:tcPr>
            <w:tcW w:w="0" w:type="auto"/>
            <w:shd w:val="clear" w:color="auto" w:fill="952456"/>
            <w:vAlign w:val="center"/>
            <w:hideMark/>
          </w:tcPr>
          <w:p w14:paraId="7EA4F3AE"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2 (Fair)</w:t>
            </w:r>
          </w:p>
        </w:tc>
        <w:tc>
          <w:tcPr>
            <w:tcW w:w="0" w:type="auto"/>
            <w:shd w:val="clear" w:color="auto" w:fill="952456"/>
            <w:vAlign w:val="center"/>
            <w:hideMark/>
          </w:tcPr>
          <w:p w14:paraId="192563EF"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3 (Good)</w:t>
            </w:r>
          </w:p>
        </w:tc>
        <w:tc>
          <w:tcPr>
            <w:tcW w:w="0" w:type="auto"/>
            <w:shd w:val="clear" w:color="auto" w:fill="952456"/>
            <w:vAlign w:val="center"/>
            <w:hideMark/>
          </w:tcPr>
          <w:p w14:paraId="4A7775E8"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4 (Very Good)</w:t>
            </w:r>
          </w:p>
        </w:tc>
        <w:tc>
          <w:tcPr>
            <w:tcW w:w="0" w:type="auto"/>
            <w:shd w:val="clear" w:color="auto" w:fill="952456"/>
            <w:vAlign w:val="center"/>
            <w:hideMark/>
          </w:tcPr>
          <w:p w14:paraId="63F313F4" w14:textId="77777777" w:rsidR="0038221B" w:rsidRPr="00D64BF2" w:rsidRDefault="0038221B" w:rsidP="00902039">
            <w:pPr>
              <w:jc w:val="center"/>
              <w:rPr>
                <w:rFonts w:ascii="Lato" w:hAnsi="Lato"/>
                <w:b/>
                <w:bCs/>
                <w:color w:val="FFFFFF" w:themeColor="background1"/>
              </w:rPr>
            </w:pPr>
            <w:r w:rsidRPr="00D64BF2">
              <w:rPr>
                <w:rFonts w:ascii="Lato" w:hAnsi="Lato"/>
                <w:b/>
                <w:bCs/>
                <w:color w:val="FFFFFF" w:themeColor="background1"/>
              </w:rPr>
              <w:t>5 (Excellent)</w:t>
            </w:r>
          </w:p>
        </w:tc>
      </w:tr>
      <w:tr w:rsidR="0038221B" w:rsidRPr="0038221B" w14:paraId="57899669" w14:textId="77777777" w:rsidTr="00902039">
        <w:trPr>
          <w:tblCellSpacing w:w="15" w:type="dxa"/>
        </w:trPr>
        <w:tc>
          <w:tcPr>
            <w:tcW w:w="0" w:type="auto"/>
            <w:vAlign w:val="center"/>
            <w:hideMark/>
          </w:tcPr>
          <w:p w14:paraId="71D73D81" w14:textId="77777777" w:rsidR="0038221B" w:rsidRPr="00D64BF2" w:rsidRDefault="0038221B" w:rsidP="00902039">
            <w:pPr>
              <w:rPr>
                <w:rFonts w:ascii="Lato" w:hAnsi="Lato"/>
                <w:b/>
                <w:bCs/>
              </w:rPr>
            </w:pPr>
            <w:r w:rsidRPr="00D64BF2">
              <w:rPr>
                <w:rFonts w:ascii="Lato" w:hAnsi="Lato"/>
                <w:b/>
                <w:bCs/>
              </w:rPr>
              <w:t>Content &amp; Storytelling</w:t>
            </w:r>
          </w:p>
        </w:tc>
        <w:tc>
          <w:tcPr>
            <w:tcW w:w="0" w:type="auto"/>
            <w:vAlign w:val="center"/>
            <w:hideMark/>
          </w:tcPr>
          <w:p w14:paraId="695F60FE" w14:textId="77777777" w:rsidR="0038221B" w:rsidRPr="0038221B" w:rsidRDefault="0038221B" w:rsidP="00902039">
            <w:pPr>
              <w:rPr>
                <w:rFonts w:ascii="Lato" w:hAnsi="Lato"/>
                <w:lang w:val="en-US"/>
              </w:rPr>
            </w:pPr>
            <w:r w:rsidRPr="0038221B">
              <w:rPr>
                <w:rFonts w:ascii="Lato" w:hAnsi="Lato"/>
                <w:lang w:val="en-US"/>
              </w:rPr>
              <w:t>Unclear or inaccurate; little narrative flow.</w:t>
            </w:r>
          </w:p>
        </w:tc>
        <w:tc>
          <w:tcPr>
            <w:tcW w:w="0" w:type="auto"/>
            <w:vAlign w:val="center"/>
            <w:hideMark/>
          </w:tcPr>
          <w:p w14:paraId="0B18D61B" w14:textId="77777777" w:rsidR="0038221B" w:rsidRPr="0038221B" w:rsidRDefault="0038221B" w:rsidP="00902039">
            <w:pPr>
              <w:rPr>
                <w:rFonts w:ascii="Lato" w:hAnsi="Lato"/>
                <w:lang w:val="en-US"/>
              </w:rPr>
            </w:pPr>
            <w:r w:rsidRPr="0038221B">
              <w:rPr>
                <w:rFonts w:ascii="Lato" w:hAnsi="Lato"/>
                <w:lang w:val="en-US"/>
              </w:rPr>
              <w:t>Some clarity but inconsistent flow or accuracy.</w:t>
            </w:r>
          </w:p>
        </w:tc>
        <w:tc>
          <w:tcPr>
            <w:tcW w:w="0" w:type="auto"/>
            <w:vAlign w:val="center"/>
            <w:hideMark/>
          </w:tcPr>
          <w:p w14:paraId="52DA7784" w14:textId="77777777" w:rsidR="0038221B" w:rsidRPr="0038221B" w:rsidRDefault="0038221B" w:rsidP="00902039">
            <w:pPr>
              <w:rPr>
                <w:rFonts w:ascii="Lato" w:hAnsi="Lato"/>
                <w:lang w:val="en-US"/>
              </w:rPr>
            </w:pPr>
            <w:r w:rsidRPr="0038221B">
              <w:rPr>
                <w:rFonts w:ascii="Lato" w:hAnsi="Lato"/>
                <w:lang w:val="en-US"/>
              </w:rPr>
              <w:t>Clear, mostly accurate content and structure.</w:t>
            </w:r>
          </w:p>
        </w:tc>
        <w:tc>
          <w:tcPr>
            <w:tcW w:w="0" w:type="auto"/>
            <w:vAlign w:val="center"/>
            <w:hideMark/>
          </w:tcPr>
          <w:p w14:paraId="2227D527" w14:textId="77777777" w:rsidR="0038221B" w:rsidRPr="0038221B" w:rsidRDefault="0038221B" w:rsidP="00902039">
            <w:pPr>
              <w:rPr>
                <w:rFonts w:ascii="Lato" w:hAnsi="Lato"/>
                <w:lang w:val="en-US"/>
              </w:rPr>
            </w:pPr>
            <w:r w:rsidRPr="0038221B">
              <w:rPr>
                <w:rFonts w:ascii="Lato" w:hAnsi="Lato"/>
                <w:lang w:val="en-US"/>
              </w:rPr>
              <w:t>Strong, engaging storytelling and accurate content.</w:t>
            </w:r>
          </w:p>
        </w:tc>
        <w:tc>
          <w:tcPr>
            <w:tcW w:w="0" w:type="auto"/>
            <w:vAlign w:val="center"/>
            <w:hideMark/>
          </w:tcPr>
          <w:p w14:paraId="6D28F69B" w14:textId="77777777" w:rsidR="0038221B" w:rsidRPr="0038221B" w:rsidRDefault="0038221B" w:rsidP="00902039">
            <w:pPr>
              <w:rPr>
                <w:rFonts w:ascii="Lato" w:hAnsi="Lato"/>
                <w:lang w:val="en-US"/>
              </w:rPr>
            </w:pPr>
            <w:r w:rsidRPr="0038221B">
              <w:rPr>
                <w:rFonts w:ascii="Lato" w:hAnsi="Lato"/>
                <w:lang w:val="en-US"/>
              </w:rPr>
              <w:t>Exceptionally clear, compelling, and accurate storytelling.</w:t>
            </w:r>
          </w:p>
        </w:tc>
      </w:tr>
      <w:tr w:rsidR="0038221B" w:rsidRPr="0038221B" w14:paraId="71BAAD8D" w14:textId="77777777" w:rsidTr="00902039">
        <w:trPr>
          <w:tblCellSpacing w:w="15" w:type="dxa"/>
        </w:trPr>
        <w:tc>
          <w:tcPr>
            <w:tcW w:w="0" w:type="auto"/>
            <w:vAlign w:val="center"/>
            <w:hideMark/>
          </w:tcPr>
          <w:p w14:paraId="545C2EF5" w14:textId="77777777" w:rsidR="0038221B" w:rsidRPr="00D64BF2" w:rsidRDefault="0038221B" w:rsidP="00902039">
            <w:pPr>
              <w:rPr>
                <w:rFonts w:ascii="Lato" w:hAnsi="Lato"/>
                <w:b/>
                <w:bCs/>
              </w:rPr>
            </w:pPr>
            <w:r w:rsidRPr="00D64BF2">
              <w:rPr>
                <w:rFonts w:ascii="Lato" w:hAnsi="Lato"/>
                <w:b/>
                <w:bCs/>
              </w:rPr>
              <w:t>Technical Quality &amp; Production</w:t>
            </w:r>
          </w:p>
        </w:tc>
        <w:tc>
          <w:tcPr>
            <w:tcW w:w="0" w:type="auto"/>
            <w:vAlign w:val="center"/>
            <w:hideMark/>
          </w:tcPr>
          <w:p w14:paraId="6F824DA9" w14:textId="77777777" w:rsidR="0038221B" w:rsidRPr="0038221B" w:rsidRDefault="0038221B" w:rsidP="00902039">
            <w:pPr>
              <w:rPr>
                <w:rFonts w:ascii="Lato" w:hAnsi="Lato"/>
                <w:lang w:val="en-US"/>
              </w:rPr>
            </w:pPr>
            <w:r w:rsidRPr="0038221B">
              <w:rPr>
                <w:rFonts w:ascii="Lato" w:hAnsi="Lato"/>
                <w:lang w:val="en-US"/>
              </w:rPr>
              <w:t>Poor sound quality; hard to understand.</w:t>
            </w:r>
          </w:p>
        </w:tc>
        <w:tc>
          <w:tcPr>
            <w:tcW w:w="0" w:type="auto"/>
            <w:vAlign w:val="center"/>
            <w:hideMark/>
          </w:tcPr>
          <w:p w14:paraId="74EA325E" w14:textId="77777777" w:rsidR="0038221B" w:rsidRPr="0038221B" w:rsidRDefault="0038221B" w:rsidP="00902039">
            <w:pPr>
              <w:rPr>
                <w:rFonts w:ascii="Lato" w:hAnsi="Lato"/>
                <w:lang w:val="en-US"/>
              </w:rPr>
            </w:pPr>
            <w:r w:rsidRPr="0038221B">
              <w:rPr>
                <w:rFonts w:ascii="Lato" w:hAnsi="Lato"/>
                <w:lang w:val="en-US"/>
              </w:rPr>
              <w:t>Adequate but inconsistent audio / video.</w:t>
            </w:r>
          </w:p>
        </w:tc>
        <w:tc>
          <w:tcPr>
            <w:tcW w:w="0" w:type="auto"/>
            <w:vAlign w:val="center"/>
            <w:hideMark/>
          </w:tcPr>
          <w:p w14:paraId="579B4897" w14:textId="77777777" w:rsidR="0038221B" w:rsidRPr="0038221B" w:rsidRDefault="0038221B" w:rsidP="00902039">
            <w:pPr>
              <w:rPr>
                <w:rFonts w:ascii="Lato" w:hAnsi="Lato"/>
                <w:lang w:val="en-US"/>
              </w:rPr>
            </w:pPr>
            <w:r w:rsidRPr="0038221B">
              <w:rPr>
                <w:rFonts w:ascii="Lato" w:hAnsi="Lato"/>
                <w:lang w:val="en-US"/>
              </w:rPr>
              <w:t>Good audio / video and editing.</w:t>
            </w:r>
          </w:p>
        </w:tc>
        <w:tc>
          <w:tcPr>
            <w:tcW w:w="0" w:type="auto"/>
            <w:vAlign w:val="center"/>
            <w:hideMark/>
          </w:tcPr>
          <w:p w14:paraId="7B3CC037" w14:textId="77777777" w:rsidR="0038221B" w:rsidRPr="0038221B" w:rsidRDefault="0038221B" w:rsidP="00902039">
            <w:pPr>
              <w:rPr>
                <w:rFonts w:ascii="Lato" w:hAnsi="Lato"/>
                <w:lang w:val="en-US"/>
              </w:rPr>
            </w:pPr>
            <w:r w:rsidRPr="0038221B">
              <w:rPr>
                <w:rFonts w:ascii="Lato" w:hAnsi="Lato"/>
                <w:lang w:val="en-US"/>
              </w:rPr>
              <w:t>High-quality audio / video, balanced sound, clear editing.</w:t>
            </w:r>
          </w:p>
        </w:tc>
        <w:tc>
          <w:tcPr>
            <w:tcW w:w="0" w:type="auto"/>
            <w:vAlign w:val="center"/>
            <w:hideMark/>
          </w:tcPr>
          <w:p w14:paraId="64A6E561" w14:textId="77777777" w:rsidR="0038221B" w:rsidRPr="0038221B" w:rsidRDefault="0038221B" w:rsidP="00902039">
            <w:pPr>
              <w:rPr>
                <w:rFonts w:ascii="Lato" w:hAnsi="Lato"/>
                <w:lang w:val="en-US"/>
              </w:rPr>
            </w:pPr>
            <w:r w:rsidRPr="0038221B">
              <w:rPr>
                <w:rFonts w:ascii="Lato" w:hAnsi="Lato"/>
                <w:lang w:val="en-US"/>
              </w:rPr>
              <w:t>Outstanding audio / video clarity, professional production, and seamless editing.</w:t>
            </w:r>
          </w:p>
        </w:tc>
      </w:tr>
      <w:tr w:rsidR="0038221B" w:rsidRPr="0038221B" w14:paraId="418EAEB7" w14:textId="77777777" w:rsidTr="00902039">
        <w:trPr>
          <w:tblCellSpacing w:w="15" w:type="dxa"/>
        </w:trPr>
        <w:tc>
          <w:tcPr>
            <w:tcW w:w="0" w:type="auto"/>
            <w:vAlign w:val="center"/>
            <w:hideMark/>
          </w:tcPr>
          <w:p w14:paraId="21A0E8F8" w14:textId="77777777" w:rsidR="0038221B" w:rsidRPr="0038221B" w:rsidRDefault="0038221B" w:rsidP="00902039">
            <w:pPr>
              <w:rPr>
                <w:rFonts w:ascii="Lato" w:hAnsi="Lato"/>
                <w:b/>
                <w:bCs/>
                <w:lang w:val="en-US"/>
              </w:rPr>
            </w:pPr>
            <w:r w:rsidRPr="0038221B">
              <w:rPr>
                <w:rFonts w:ascii="Lato" w:hAnsi="Lato"/>
                <w:b/>
                <w:bCs/>
                <w:lang w:val="en-US"/>
              </w:rPr>
              <w:t xml:space="preserve">Compliance </w:t>
            </w:r>
            <w:r w:rsidRPr="0038221B">
              <w:rPr>
                <w:rFonts w:ascii="Lato" w:hAnsi="Lato"/>
                <w:b/>
                <w:bCs/>
                <w:i/>
                <w:iCs/>
                <w:lang w:val="en-US"/>
              </w:rPr>
              <w:t>(length, format, AI use)</w:t>
            </w:r>
          </w:p>
        </w:tc>
        <w:tc>
          <w:tcPr>
            <w:tcW w:w="0" w:type="auto"/>
            <w:vAlign w:val="center"/>
            <w:hideMark/>
          </w:tcPr>
          <w:p w14:paraId="3516378E" w14:textId="77777777" w:rsidR="0038221B" w:rsidRPr="0038221B" w:rsidRDefault="0038221B" w:rsidP="00902039">
            <w:pPr>
              <w:rPr>
                <w:rFonts w:ascii="Lato" w:hAnsi="Lato"/>
                <w:lang w:val="en-US"/>
              </w:rPr>
            </w:pPr>
            <w:r w:rsidRPr="0038221B">
              <w:rPr>
                <w:rFonts w:ascii="Lato" w:hAnsi="Lato"/>
                <w:lang w:val="en-US"/>
              </w:rPr>
              <w:t>Non-compliant (wrong length, AI misuse, missing references).</w:t>
            </w:r>
          </w:p>
        </w:tc>
        <w:tc>
          <w:tcPr>
            <w:tcW w:w="0" w:type="auto"/>
            <w:vAlign w:val="center"/>
            <w:hideMark/>
          </w:tcPr>
          <w:p w14:paraId="305E04AD" w14:textId="77777777" w:rsidR="0038221B" w:rsidRPr="00D64BF2" w:rsidRDefault="0038221B" w:rsidP="00902039">
            <w:pPr>
              <w:rPr>
                <w:rFonts w:ascii="Lato" w:hAnsi="Lato"/>
              </w:rPr>
            </w:pPr>
            <w:r w:rsidRPr="00D64BF2">
              <w:rPr>
                <w:rFonts w:ascii="Lato" w:hAnsi="Lato"/>
              </w:rPr>
              <w:t>Some compliance issues.</w:t>
            </w:r>
          </w:p>
        </w:tc>
        <w:tc>
          <w:tcPr>
            <w:tcW w:w="0" w:type="auto"/>
            <w:vAlign w:val="center"/>
            <w:hideMark/>
          </w:tcPr>
          <w:p w14:paraId="21E61C45" w14:textId="77777777" w:rsidR="0038221B" w:rsidRPr="00D64BF2" w:rsidRDefault="0038221B" w:rsidP="00902039">
            <w:pPr>
              <w:rPr>
                <w:rFonts w:ascii="Lato" w:hAnsi="Lato"/>
              </w:rPr>
            </w:pPr>
            <w:r w:rsidRPr="00D64BF2">
              <w:rPr>
                <w:rFonts w:ascii="Lato" w:hAnsi="Lato"/>
              </w:rPr>
              <w:t>Compliant with minor issues.</w:t>
            </w:r>
          </w:p>
        </w:tc>
        <w:tc>
          <w:tcPr>
            <w:tcW w:w="0" w:type="auto"/>
            <w:vAlign w:val="center"/>
            <w:hideMark/>
          </w:tcPr>
          <w:p w14:paraId="13D7381E" w14:textId="77777777" w:rsidR="0038221B" w:rsidRPr="00D64BF2" w:rsidRDefault="0038221B" w:rsidP="00902039">
            <w:pPr>
              <w:rPr>
                <w:rFonts w:ascii="Lato" w:hAnsi="Lato"/>
              </w:rPr>
            </w:pPr>
            <w:r w:rsidRPr="00D64BF2">
              <w:rPr>
                <w:rFonts w:ascii="Lato" w:hAnsi="Lato"/>
              </w:rPr>
              <w:t>Fully compliant and clear.</w:t>
            </w:r>
          </w:p>
        </w:tc>
        <w:tc>
          <w:tcPr>
            <w:tcW w:w="0" w:type="auto"/>
            <w:vAlign w:val="center"/>
            <w:hideMark/>
          </w:tcPr>
          <w:p w14:paraId="4290A174" w14:textId="77777777" w:rsidR="0038221B" w:rsidRPr="0038221B" w:rsidRDefault="0038221B" w:rsidP="00902039">
            <w:pPr>
              <w:rPr>
                <w:rFonts w:ascii="Lato" w:hAnsi="Lato"/>
                <w:lang w:val="en-US"/>
              </w:rPr>
            </w:pPr>
            <w:r w:rsidRPr="0038221B">
              <w:rPr>
                <w:rFonts w:ascii="Lato" w:hAnsi="Lato"/>
                <w:lang w:val="en-US"/>
              </w:rPr>
              <w:t>Perfect compliance; exemplary adherence to guidelines.</w:t>
            </w:r>
          </w:p>
        </w:tc>
      </w:tr>
      <w:tr w:rsidR="0038221B" w:rsidRPr="0038221B" w14:paraId="4AD74488" w14:textId="77777777" w:rsidTr="00902039">
        <w:trPr>
          <w:tblCellSpacing w:w="15" w:type="dxa"/>
        </w:trPr>
        <w:tc>
          <w:tcPr>
            <w:tcW w:w="0" w:type="auto"/>
            <w:vAlign w:val="center"/>
            <w:hideMark/>
          </w:tcPr>
          <w:p w14:paraId="19D17893" w14:textId="77777777" w:rsidR="0038221B" w:rsidRPr="00D64BF2" w:rsidRDefault="0038221B" w:rsidP="00902039">
            <w:pPr>
              <w:rPr>
                <w:rFonts w:ascii="Lato" w:hAnsi="Lato"/>
                <w:b/>
                <w:bCs/>
              </w:rPr>
            </w:pPr>
            <w:r w:rsidRPr="00D64BF2">
              <w:rPr>
                <w:rFonts w:ascii="Lato" w:hAnsi="Lato"/>
                <w:b/>
                <w:bCs/>
              </w:rPr>
              <w:t>Youth Leadership &amp; Community Greening</w:t>
            </w:r>
          </w:p>
        </w:tc>
        <w:tc>
          <w:tcPr>
            <w:tcW w:w="0" w:type="auto"/>
            <w:vAlign w:val="center"/>
            <w:hideMark/>
          </w:tcPr>
          <w:p w14:paraId="140B6DEE" w14:textId="77777777" w:rsidR="0038221B" w:rsidRPr="0038221B" w:rsidRDefault="0038221B" w:rsidP="00902039">
            <w:pPr>
              <w:rPr>
                <w:rFonts w:ascii="Lato" w:hAnsi="Lato"/>
                <w:lang w:val="en-US"/>
              </w:rPr>
            </w:pPr>
            <w:r w:rsidRPr="0038221B">
              <w:rPr>
                <w:rFonts w:ascii="Lato" w:hAnsi="Lato"/>
                <w:lang w:val="en-US"/>
              </w:rPr>
              <w:t>No coverage of youth or community action.</w:t>
            </w:r>
          </w:p>
        </w:tc>
        <w:tc>
          <w:tcPr>
            <w:tcW w:w="0" w:type="auto"/>
            <w:vAlign w:val="center"/>
            <w:hideMark/>
          </w:tcPr>
          <w:p w14:paraId="158504BA" w14:textId="77777777" w:rsidR="0038221B" w:rsidRPr="0038221B" w:rsidRDefault="0038221B" w:rsidP="00902039">
            <w:pPr>
              <w:rPr>
                <w:rFonts w:ascii="Lato" w:hAnsi="Lato"/>
                <w:lang w:val="en-US"/>
              </w:rPr>
            </w:pPr>
            <w:r w:rsidRPr="0038221B">
              <w:rPr>
                <w:rFonts w:ascii="Lato" w:hAnsi="Lato"/>
                <w:lang w:val="en-US"/>
              </w:rPr>
              <w:t>Minimal mention of youth-led or greening initiatives.</w:t>
            </w:r>
          </w:p>
        </w:tc>
        <w:tc>
          <w:tcPr>
            <w:tcW w:w="0" w:type="auto"/>
            <w:vAlign w:val="center"/>
            <w:hideMark/>
          </w:tcPr>
          <w:p w14:paraId="2B130F11" w14:textId="77777777" w:rsidR="0038221B" w:rsidRPr="0038221B" w:rsidRDefault="0038221B" w:rsidP="00902039">
            <w:pPr>
              <w:rPr>
                <w:rFonts w:ascii="Lato" w:hAnsi="Lato"/>
                <w:lang w:val="en-US"/>
              </w:rPr>
            </w:pPr>
            <w:r w:rsidRPr="0038221B">
              <w:rPr>
                <w:rFonts w:ascii="Lato" w:hAnsi="Lato"/>
                <w:lang w:val="en-US"/>
              </w:rPr>
              <w:t>Clear focus on youth leadership or greening communities.</w:t>
            </w:r>
          </w:p>
        </w:tc>
        <w:tc>
          <w:tcPr>
            <w:tcW w:w="0" w:type="auto"/>
            <w:vAlign w:val="center"/>
            <w:hideMark/>
          </w:tcPr>
          <w:p w14:paraId="1535BB32" w14:textId="77777777" w:rsidR="0038221B" w:rsidRPr="0038221B" w:rsidRDefault="0038221B" w:rsidP="00902039">
            <w:pPr>
              <w:rPr>
                <w:rFonts w:ascii="Lato" w:hAnsi="Lato"/>
                <w:lang w:val="en-US"/>
              </w:rPr>
            </w:pPr>
            <w:r w:rsidRPr="0038221B">
              <w:rPr>
                <w:rFonts w:ascii="Lato" w:hAnsi="Lato"/>
                <w:lang w:val="en-US"/>
              </w:rPr>
              <w:t>Strong emphasis on youth-led action and community engagement.</w:t>
            </w:r>
          </w:p>
        </w:tc>
        <w:tc>
          <w:tcPr>
            <w:tcW w:w="0" w:type="auto"/>
            <w:vAlign w:val="center"/>
            <w:hideMark/>
          </w:tcPr>
          <w:p w14:paraId="495B3399" w14:textId="77777777" w:rsidR="0038221B" w:rsidRPr="0038221B" w:rsidRDefault="0038221B" w:rsidP="00902039">
            <w:pPr>
              <w:rPr>
                <w:rFonts w:ascii="Lato" w:hAnsi="Lato"/>
                <w:lang w:val="en-US"/>
              </w:rPr>
            </w:pPr>
            <w:r w:rsidRPr="0038221B">
              <w:rPr>
                <w:rFonts w:ascii="Lato" w:hAnsi="Lato"/>
                <w:lang w:val="en-US"/>
              </w:rPr>
              <w:t>Exceptional demonstration of youth-led and community greening impact.</w:t>
            </w:r>
          </w:p>
        </w:tc>
      </w:tr>
      <w:tr w:rsidR="0038221B" w:rsidRPr="0038221B" w14:paraId="3E710291" w14:textId="77777777" w:rsidTr="00902039">
        <w:trPr>
          <w:tblCellSpacing w:w="15" w:type="dxa"/>
        </w:trPr>
        <w:tc>
          <w:tcPr>
            <w:tcW w:w="0" w:type="auto"/>
            <w:vAlign w:val="center"/>
            <w:hideMark/>
          </w:tcPr>
          <w:p w14:paraId="3F6CE7FA" w14:textId="77777777" w:rsidR="0038221B" w:rsidRPr="00D64BF2" w:rsidRDefault="0038221B" w:rsidP="00902039">
            <w:pPr>
              <w:rPr>
                <w:rFonts w:ascii="Lato" w:hAnsi="Lato"/>
                <w:b/>
                <w:bCs/>
              </w:rPr>
            </w:pPr>
            <w:r w:rsidRPr="00D64BF2">
              <w:rPr>
                <w:rFonts w:ascii="Lato" w:hAnsi="Lato"/>
                <w:b/>
                <w:bCs/>
              </w:rPr>
              <w:t>Solutions &amp; Global Relevance</w:t>
            </w:r>
          </w:p>
        </w:tc>
        <w:tc>
          <w:tcPr>
            <w:tcW w:w="0" w:type="auto"/>
            <w:vAlign w:val="center"/>
            <w:hideMark/>
          </w:tcPr>
          <w:p w14:paraId="500C421A" w14:textId="77777777" w:rsidR="0038221B" w:rsidRPr="0038221B" w:rsidRDefault="0038221B" w:rsidP="00902039">
            <w:pPr>
              <w:rPr>
                <w:rFonts w:ascii="Lato" w:hAnsi="Lato"/>
                <w:lang w:val="en-US"/>
              </w:rPr>
            </w:pPr>
            <w:r w:rsidRPr="0038221B">
              <w:rPr>
                <w:rFonts w:ascii="Lato" w:hAnsi="Lato"/>
                <w:lang w:val="en-US"/>
              </w:rPr>
              <w:t>No solutions or broader context.</w:t>
            </w:r>
          </w:p>
        </w:tc>
        <w:tc>
          <w:tcPr>
            <w:tcW w:w="0" w:type="auto"/>
            <w:vAlign w:val="center"/>
            <w:hideMark/>
          </w:tcPr>
          <w:p w14:paraId="0150C8F3" w14:textId="77777777" w:rsidR="0038221B" w:rsidRPr="0038221B" w:rsidRDefault="0038221B" w:rsidP="00902039">
            <w:pPr>
              <w:rPr>
                <w:rFonts w:ascii="Lato" w:hAnsi="Lato"/>
                <w:lang w:val="en-US"/>
              </w:rPr>
            </w:pPr>
            <w:r w:rsidRPr="0038221B">
              <w:rPr>
                <w:rFonts w:ascii="Lato" w:hAnsi="Lato"/>
                <w:lang w:val="en-US"/>
              </w:rPr>
              <w:t>Basic solutions or vague global links.</w:t>
            </w:r>
          </w:p>
        </w:tc>
        <w:tc>
          <w:tcPr>
            <w:tcW w:w="0" w:type="auto"/>
            <w:vAlign w:val="center"/>
            <w:hideMark/>
          </w:tcPr>
          <w:p w14:paraId="1339BC2A" w14:textId="77777777" w:rsidR="0038221B" w:rsidRPr="0038221B" w:rsidRDefault="0038221B" w:rsidP="00902039">
            <w:pPr>
              <w:rPr>
                <w:rFonts w:ascii="Lato" w:hAnsi="Lato"/>
                <w:lang w:val="en-US"/>
              </w:rPr>
            </w:pPr>
            <w:r w:rsidRPr="0038221B">
              <w:rPr>
                <w:rFonts w:ascii="Lato" w:hAnsi="Lato"/>
                <w:lang w:val="en-US"/>
              </w:rPr>
              <w:t>Feasible solutions with some global relevance.</w:t>
            </w:r>
          </w:p>
        </w:tc>
        <w:tc>
          <w:tcPr>
            <w:tcW w:w="0" w:type="auto"/>
            <w:vAlign w:val="center"/>
            <w:hideMark/>
          </w:tcPr>
          <w:p w14:paraId="28F45F57" w14:textId="77777777" w:rsidR="0038221B" w:rsidRPr="0038221B" w:rsidRDefault="0038221B" w:rsidP="00902039">
            <w:pPr>
              <w:rPr>
                <w:rFonts w:ascii="Lato" w:hAnsi="Lato"/>
                <w:lang w:val="en-US"/>
              </w:rPr>
            </w:pPr>
            <w:r w:rsidRPr="0038221B">
              <w:rPr>
                <w:rFonts w:ascii="Lato" w:hAnsi="Lato"/>
                <w:lang w:val="en-US"/>
              </w:rPr>
              <w:t>Practical solutions with strong global-local connections.</w:t>
            </w:r>
          </w:p>
        </w:tc>
        <w:tc>
          <w:tcPr>
            <w:tcW w:w="0" w:type="auto"/>
            <w:vAlign w:val="center"/>
            <w:hideMark/>
          </w:tcPr>
          <w:p w14:paraId="41FA67E8" w14:textId="77777777" w:rsidR="0038221B" w:rsidRPr="0038221B" w:rsidRDefault="0038221B" w:rsidP="00902039">
            <w:pPr>
              <w:rPr>
                <w:rFonts w:ascii="Lato" w:hAnsi="Lato"/>
                <w:lang w:val="en-US"/>
              </w:rPr>
            </w:pPr>
            <w:r w:rsidRPr="0038221B">
              <w:rPr>
                <w:rFonts w:ascii="Lato" w:hAnsi="Lato"/>
                <w:lang w:val="en-US"/>
              </w:rPr>
              <w:t>Inspiring, actionable solutions with excellent global relevance.</w:t>
            </w:r>
          </w:p>
        </w:tc>
      </w:tr>
      <w:tr w:rsidR="0038221B" w:rsidRPr="0038221B" w14:paraId="3C20832D" w14:textId="77777777" w:rsidTr="00902039">
        <w:trPr>
          <w:tblCellSpacing w:w="15" w:type="dxa"/>
        </w:trPr>
        <w:tc>
          <w:tcPr>
            <w:tcW w:w="0" w:type="auto"/>
            <w:vAlign w:val="center"/>
            <w:hideMark/>
          </w:tcPr>
          <w:p w14:paraId="107C3737" w14:textId="77777777" w:rsidR="0038221B" w:rsidRPr="00D64BF2" w:rsidRDefault="0038221B" w:rsidP="00902039">
            <w:pPr>
              <w:rPr>
                <w:rFonts w:ascii="Lato" w:hAnsi="Lato"/>
                <w:b/>
                <w:bCs/>
              </w:rPr>
            </w:pPr>
            <w:bookmarkStart w:id="11" w:name="_Hlk203473311"/>
            <w:r w:rsidRPr="00D64BF2">
              <w:rPr>
                <w:rFonts w:ascii="Lato" w:hAnsi="Lato"/>
                <w:b/>
                <w:bCs/>
              </w:rPr>
              <w:t>Dissemination &amp; Reach</w:t>
            </w:r>
          </w:p>
        </w:tc>
        <w:tc>
          <w:tcPr>
            <w:tcW w:w="0" w:type="auto"/>
            <w:vAlign w:val="center"/>
            <w:hideMark/>
          </w:tcPr>
          <w:p w14:paraId="085EF7D9" w14:textId="77777777" w:rsidR="0038221B" w:rsidRPr="0038221B" w:rsidRDefault="0038221B" w:rsidP="00902039">
            <w:pPr>
              <w:rPr>
                <w:rFonts w:ascii="Lato" w:hAnsi="Lato"/>
                <w:lang w:val="en-US"/>
              </w:rPr>
            </w:pPr>
            <w:r w:rsidRPr="0038221B">
              <w:rPr>
                <w:rFonts w:ascii="Lato" w:hAnsi="Lato"/>
                <w:lang w:val="en-US"/>
              </w:rPr>
              <w:t>Shared only in a personal sphere or very limited audience.</w:t>
            </w:r>
          </w:p>
        </w:tc>
        <w:tc>
          <w:tcPr>
            <w:tcW w:w="0" w:type="auto"/>
            <w:vAlign w:val="center"/>
            <w:hideMark/>
          </w:tcPr>
          <w:p w14:paraId="3E570285" w14:textId="77777777" w:rsidR="0038221B" w:rsidRPr="0038221B" w:rsidRDefault="0038221B" w:rsidP="00902039">
            <w:pPr>
              <w:rPr>
                <w:rFonts w:ascii="Lato" w:hAnsi="Lato"/>
                <w:lang w:val="en-US"/>
              </w:rPr>
            </w:pPr>
            <w:r w:rsidRPr="0038221B">
              <w:rPr>
                <w:rFonts w:ascii="Lato" w:hAnsi="Lato"/>
                <w:lang w:val="en-US"/>
              </w:rPr>
              <w:t>Shared with a small audience (e.g., only school).</w:t>
            </w:r>
          </w:p>
        </w:tc>
        <w:tc>
          <w:tcPr>
            <w:tcW w:w="0" w:type="auto"/>
            <w:vAlign w:val="center"/>
            <w:hideMark/>
          </w:tcPr>
          <w:p w14:paraId="2B08751F" w14:textId="77777777" w:rsidR="0038221B" w:rsidRPr="0038221B" w:rsidRDefault="0038221B" w:rsidP="00902039">
            <w:pPr>
              <w:rPr>
                <w:rFonts w:ascii="Lato" w:hAnsi="Lato"/>
                <w:lang w:val="en-US"/>
              </w:rPr>
            </w:pPr>
            <w:r w:rsidRPr="0038221B">
              <w:rPr>
                <w:rFonts w:ascii="Lato" w:hAnsi="Lato"/>
                <w:lang w:val="en-US"/>
              </w:rPr>
              <w:t xml:space="preserve">Shared in multiple community spaces or </w:t>
            </w:r>
            <w:proofErr w:type="spellStart"/>
            <w:r w:rsidRPr="0038221B">
              <w:rPr>
                <w:rFonts w:ascii="Lato" w:hAnsi="Lato"/>
                <w:lang w:val="en-US"/>
              </w:rPr>
              <w:t>organisations</w:t>
            </w:r>
            <w:proofErr w:type="spellEnd"/>
            <w:r w:rsidRPr="0038221B">
              <w:rPr>
                <w:rFonts w:ascii="Lato" w:hAnsi="Lato"/>
                <w:lang w:val="en-US"/>
              </w:rPr>
              <w:t>.</w:t>
            </w:r>
          </w:p>
        </w:tc>
        <w:tc>
          <w:tcPr>
            <w:tcW w:w="0" w:type="auto"/>
            <w:vAlign w:val="center"/>
            <w:hideMark/>
          </w:tcPr>
          <w:p w14:paraId="7E81E0B4" w14:textId="77777777" w:rsidR="0038221B" w:rsidRPr="0038221B" w:rsidRDefault="0038221B" w:rsidP="00902039">
            <w:pPr>
              <w:rPr>
                <w:rFonts w:ascii="Lato" w:hAnsi="Lato"/>
                <w:lang w:val="en-US"/>
              </w:rPr>
            </w:pPr>
            <w:r w:rsidRPr="0038221B">
              <w:rPr>
                <w:rFonts w:ascii="Lato" w:hAnsi="Lato"/>
                <w:lang w:val="en-US"/>
              </w:rPr>
              <w:t xml:space="preserve">The entry was published or shared on a credible platform beyond just a personal social media page: Screenshots, links, or letters showing it appeared in </w:t>
            </w:r>
            <w:r w:rsidRPr="0038221B">
              <w:rPr>
                <w:rFonts w:ascii="Lato" w:hAnsi="Lato"/>
                <w:lang w:val="en-US"/>
              </w:rPr>
              <w:lastRenderedPageBreak/>
              <w:t xml:space="preserve">online news, community blogs, school websites with significant reach, or </w:t>
            </w:r>
            <w:proofErr w:type="spellStart"/>
            <w:r w:rsidRPr="0038221B">
              <w:rPr>
                <w:rFonts w:ascii="Lato" w:hAnsi="Lato"/>
                <w:lang w:val="en-US"/>
              </w:rPr>
              <w:t>recognised</w:t>
            </w:r>
            <w:proofErr w:type="spellEnd"/>
            <w:r w:rsidRPr="0038221B">
              <w:rPr>
                <w:rFonts w:ascii="Lato" w:hAnsi="Lato"/>
                <w:lang w:val="en-US"/>
              </w:rPr>
              <w:t xml:space="preserve"> social media channels</w:t>
            </w:r>
          </w:p>
        </w:tc>
        <w:tc>
          <w:tcPr>
            <w:tcW w:w="0" w:type="auto"/>
            <w:vAlign w:val="center"/>
            <w:hideMark/>
          </w:tcPr>
          <w:p w14:paraId="57964D4E" w14:textId="77777777" w:rsidR="0038221B" w:rsidRPr="0038221B" w:rsidRDefault="0038221B" w:rsidP="00902039">
            <w:pPr>
              <w:rPr>
                <w:rFonts w:ascii="Lato" w:hAnsi="Lato"/>
                <w:lang w:val="en-US"/>
              </w:rPr>
            </w:pPr>
            <w:r w:rsidRPr="0038221B">
              <w:rPr>
                <w:rFonts w:ascii="Lato" w:hAnsi="Lato"/>
                <w:lang w:val="en-US"/>
              </w:rPr>
              <w:lastRenderedPageBreak/>
              <w:t xml:space="preserve">Widely disseminated through multiple channels, including national media, with clear impact evidence: Multiple examples plus analytics, feedback, or </w:t>
            </w:r>
            <w:r w:rsidRPr="0038221B">
              <w:rPr>
                <w:rFonts w:ascii="Lato" w:hAnsi="Lato"/>
                <w:lang w:val="en-US"/>
              </w:rPr>
              <w:lastRenderedPageBreak/>
              <w:t>evidence of influence.</w:t>
            </w:r>
          </w:p>
        </w:tc>
      </w:tr>
      <w:bookmarkEnd w:id="11"/>
    </w:tbl>
    <w:p w14:paraId="46552705" w14:textId="77777777" w:rsidR="0038221B" w:rsidRPr="0038221B" w:rsidRDefault="0038221B" w:rsidP="0038221B">
      <w:pPr>
        <w:rPr>
          <w:rFonts w:ascii="Lato" w:hAnsi="Lato"/>
          <w:b/>
          <w:bCs/>
          <w:sz w:val="32"/>
          <w:szCs w:val="32"/>
          <w:lang w:val="en-US"/>
        </w:rPr>
      </w:pPr>
    </w:p>
    <w:p w14:paraId="4BC6C435" w14:textId="77777777" w:rsidR="0038221B" w:rsidRPr="00277EE6" w:rsidRDefault="0038221B" w:rsidP="0038221B">
      <w:pPr>
        <w:pStyle w:val="Heading1"/>
      </w:pPr>
      <w:bookmarkStart w:id="12" w:name="_Toc205559966"/>
      <w:r w:rsidRPr="00277EE6">
        <w:t xml:space="preserve">YRE Evidence of </w:t>
      </w:r>
      <w:r>
        <w:t xml:space="preserve">Step 4 </w:t>
      </w:r>
      <w:r w:rsidRPr="00277EE6">
        <w:t>Dissemination Submission Form</w:t>
      </w:r>
      <w:bookmarkEnd w:id="12"/>
    </w:p>
    <w:p w14:paraId="2361F37B" w14:textId="77777777" w:rsidR="0038221B" w:rsidRPr="0038221B" w:rsidRDefault="0038221B" w:rsidP="0038221B">
      <w:pPr>
        <w:rPr>
          <w:rFonts w:ascii="Lato" w:hAnsi="Lato"/>
          <w:sz w:val="24"/>
          <w:szCs w:val="24"/>
          <w:lang w:val="en-US"/>
        </w:rPr>
      </w:pPr>
      <w:r w:rsidRPr="0038221B">
        <w:rPr>
          <w:rFonts w:ascii="Lato" w:hAnsi="Lato"/>
          <w:sz w:val="24"/>
          <w:szCs w:val="24"/>
          <w:lang w:val="en-US"/>
        </w:rPr>
        <w:t>Participants must complete this form and attach it with their entry.</w:t>
      </w:r>
    </w:p>
    <w:p w14:paraId="7FC6816F"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 xml:space="preserve">Name: </w:t>
      </w:r>
      <w:r w:rsidRPr="0038221B">
        <w:rPr>
          <w:rFonts w:ascii="Lato" w:hAnsi="Lato"/>
          <w:b/>
          <w:bCs/>
          <w:sz w:val="24"/>
          <w:szCs w:val="24"/>
          <w:lang w:val="en-US"/>
        </w:rPr>
        <w:tab/>
      </w:r>
      <w:r w:rsidRPr="0038221B">
        <w:rPr>
          <w:rFonts w:ascii="Lato" w:hAnsi="Lato"/>
          <w:b/>
          <w:bCs/>
          <w:sz w:val="24"/>
          <w:szCs w:val="24"/>
          <w:lang w:val="en-US"/>
        </w:rPr>
        <w:tab/>
      </w:r>
      <w:r w:rsidRPr="0038221B">
        <w:rPr>
          <w:rFonts w:ascii="Lato" w:hAnsi="Lato"/>
          <w:b/>
          <w:bCs/>
          <w:sz w:val="24"/>
          <w:szCs w:val="24"/>
          <w:lang w:val="en-US"/>
        </w:rPr>
        <w:tab/>
      </w:r>
      <w:r w:rsidRPr="0038221B">
        <w:rPr>
          <w:rFonts w:ascii="Lato" w:hAnsi="Lato"/>
          <w:b/>
          <w:bCs/>
          <w:sz w:val="24"/>
          <w:szCs w:val="24"/>
          <w:lang w:val="en-US"/>
        </w:rPr>
        <w:tab/>
      </w:r>
      <w:r w:rsidRPr="0038221B">
        <w:rPr>
          <w:rFonts w:ascii="Lato" w:hAnsi="Lato"/>
          <w:b/>
          <w:bCs/>
          <w:sz w:val="24"/>
          <w:szCs w:val="24"/>
          <w:lang w:val="en-US"/>
        </w:rPr>
        <w:tab/>
        <w:t>Age:</w:t>
      </w:r>
    </w:p>
    <w:p w14:paraId="7D6071A9"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 xml:space="preserve">School/ </w:t>
      </w:r>
      <w:proofErr w:type="spellStart"/>
      <w:r w:rsidRPr="0038221B">
        <w:rPr>
          <w:rFonts w:ascii="Lato" w:hAnsi="Lato"/>
          <w:b/>
          <w:bCs/>
          <w:sz w:val="24"/>
          <w:szCs w:val="24"/>
          <w:lang w:val="en-US"/>
        </w:rPr>
        <w:t>Organisation</w:t>
      </w:r>
      <w:proofErr w:type="spellEnd"/>
      <w:r w:rsidRPr="0038221B">
        <w:rPr>
          <w:rFonts w:ascii="Lato" w:hAnsi="Lato"/>
          <w:b/>
          <w:bCs/>
          <w:sz w:val="24"/>
          <w:szCs w:val="24"/>
          <w:lang w:val="en-US"/>
        </w:rPr>
        <w:t xml:space="preserve">: </w:t>
      </w:r>
    </w:p>
    <w:p w14:paraId="77F567C9"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 xml:space="preserve">Country: </w:t>
      </w:r>
    </w:p>
    <w:p w14:paraId="1C9B92EA"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Category: (Article/ One Take Photo/ Staged-Campaign Photo/ Photo Story/ Long-Form Reportage Video/ Short-Form Campaign Video/ Podcast)</w:t>
      </w:r>
    </w:p>
    <w:p w14:paraId="175FEF74"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 xml:space="preserve">Title of Entry: </w:t>
      </w:r>
    </w:p>
    <w:p w14:paraId="567203D0" w14:textId="77777777" w:rsidR="0038221B" w:rsidRPr="0038221B" w:rsidRDefault="0038221B" w:rsidP="0038221B">
      <w:pPr>
        <w:rPr>
          <w:rFonts w:ascii="Lato" w:hAnsi="Lato"/>
          <w:b/>
          <w:bCs/>
          <w:sz w:val="24"/>
          <w:szCs w:val="24"/>
          <w:lang w:val="en-US"/>
        </w:rPr>
      </w:pPr>
      <w:r w:rsidRPr="0038221B">
        <w:rPr>
          <w:rFonts w:ascii="Lato" w:hAnsi="Lato"/>
          <w:b/>
          <w:bCs/>
          <w:sz w:val="24"/>
          <w:szCs w:val="24"/>
          <w:lang w:val="en-US"/>
        </w:rPr>
        <w:t>Evidence of Dissemination</w:t>
      </w:r>
    </w:p>
    <w:p w14:paraId="6F09381F" w14:textId="77777777" w:rsidR="0038221B" w:rsidRPr="0038221B" w:rsidRDefault="0038221B" w:rsidP="0038221B">
      <w:pPr>
        <w:rPr>
          <w:rFonts w:ascii="Lato" w:hAnsi="Lato"/>
          <w:sz w:val="24"/>
          <w:szCs w:val="24"/>
          <w:lang w:val="en-US"/>
        </w:rPr>
      </w:pPr>
      <w:r w:rsidRPr="0038221B">
        <w:rPr>
          <w:rFonts w:ascii="Lato" w:hAnsi="Lato"/>
          <w:sz w:val="24"/>
          <w:szCs w:val="24"/>
          <w:lang w:val="en-US"/>
        </w:rPr>
        <w:t>1. Where was your entry shared or published?</w:t>
      </w:r>
    </w:p>
    <w:tbl>
      <w:tblPr>
        <w:tblStyle w:val="TableGrid"/>
        <w:tblW w:w="0" w:type="auto"/>
        <w:tblLook w:val="04A0" w:firstRow="1" w:lastRow="0" w:firstColumn="1" w:lastColumn="0" w:noHBand="0" w:noVBand="1"/>
      </w:tblPr>
      <w:tblGrid>
        <w:gridCol w:w="2344"/>
        <w:gridCol w:w="2325"/>
        <w:gridCol w:w="2088"/>
        <w:gridCol w:w="2871"/>
      </w:tblGrid>
      <w:tr w:rsidR="0038221B" w14:paraId="727597BE" w14:textId="77777777" w:rsidTr="00902039">
        <w:tc>
          <w:tcPr>
            <w:tcW w:w="3847" w:type="dxa"/>
          </w:tcPr>
          <w:p w14:paraId="4FBAFD3D" w14:textId="77777777" w:rsidR="0038221B" w:rsidRDefault="0038221B" w:rsidP="00902039">
            <w:pPr>
              <w:rPr>
                <w:rFonts w:ascii="Lato" w:hAnsi="Lato"/>
                <w:sz w:val="24"/>
                <w:szCs w:val="24"/>
              </w:rPr>
            </w:pPr>
            <w:r w:rsidRPr="00FD3B3C">
              <w:rPr>
                <w:rFonts w:ascii="Lato" w:hAnsi="Lato"/>
                <w:sz w:val="24"/>
                <w:szCs w:val="24"/>
              </w:rPr>
              <w:t>Platform Name</w:t>
            </w:r>
          </w:p>
        </w:tc>
        <w:tc>
          <w:tcPr>
            <w:tcW w:w="3847" w:type="dxa"/>
          </w:tcPr>
          <w:p w14:paraId="5391F04A" w14:textId="77777777" w:rsidR="0038221B" w:rsidRPr="0038221B" w:rsidRDefault="0038221B" w:rsidP="00902039">
            <w:pPr>
              <w:rPr>
                <w:rFonts w:ascii="Lato" w:hAnsi="Lato"/>
                <w:sz w:val="24"/>
                <w:szCs w:val="24"/>
                <w:lang w:val="en-US"/>
              </w:rPr>
            </w:pPr>
            <w:r w:rsidRPr="0038221B">
              <w:rPr>
                <w:rFonts w:ascii="Lato" w:hAnsi="Lato"/>
                <w:sz w:val="24"/>
                <w:szCs w:val="24"/>
                <w:lang w:val="en-US"/>
              </w:rPr>
              <w:t>Type (e.g., national news, social media, school website, TV)</w:t>
            </w:r>
          </w:p>
        </w:tc>
        <w:tc>
          <w:tcPr>
            <w:tcW w:w="3847" w:type="dxa"/>
          </w:tcPr>
          <w:p w14:paraId="20BC2CA3" w14:textId="77777777" w:rsidR="0038221B" w:rsidRDefault="0038221B" w:rsidP="00902039">
            <w:pPr>
              <w:rPr>
                <w:rFonts w:ascii="Lato" w:hAnsi="Lato"/>
                <w:sz w:val="24"/>
                <w:szCs w:val="24"/>
              </w:rPr>
            </w:pPr>
            <w:r w:rsidRPr="00FD3B3C">
              <w:rPr>
                <w:rFonts w:ascii="Lato" w:hAnsi="Lato"/>
                <w:sz w:val="24"/>
                <w:szCs w:val="24"/>
              </w:rPr>
              <w:t>URL or Link</w:t>
            </w:r>
          </w:p>
        </w:tc>
        <w:tc>
          <w:tcPr>
            <w:tcW w:w="3847" w:type="dxa"/>
          </w:tcPr>
          <w:p w14:paraId="6E093650" w14:textId="77777777" w:rsidR="0038221B" w:rsidRDefault="0038221B" w:rsidP="00902039">
            <w:pPr>
              <w:rPr>
                <w:rFonts w:ascii="Lato" w:hAnsi="Lato"/>
                <w:sz w:val="24"/>
                <w:szCs w:val="24"/>
              </w:rPr>
            </w:pPr>
            <w:r w:rsidRPr="00FD3B3C">
              <w:rPr>
                <w:rFonts w:ascii="Lato" w:hAnsi="Lato"/>
                <w:sz w:val="24"/>
                <w:szCs w:val="24"/>
              </w:rPr>
              <w:t>Date Published/Shared</w:t>
            </w:r>
          </w:p>
        </w:tc>
      </w:tr>
      <w:tr w:rsidR="0038221B" w14:paraId="37066A4D" w14:textId="77777777" w:rsidTr="00902039">
        <w:tc>
          <w:tcPr>
            <w:tcW w:w="3847" w:type="dxa"/>
          </w:tcPr>
          <w:p w14:paraId="244B3775" w14:textId="77777777" w:rsidR="0038221B" w:rsidRDefault="0038221B" w:rsidP="00902039">
            <w:pPr>
              <w:rPr>
                <w:rFonts w:ascii="Lato" w:hAnsi="Lato"/>
                <w:sz w:val="24"/>
                <w:szCs w:val="24"/>
              </w:rPr>
            </w:pPr>
          </w:p>
        </w:tc>
        <w:tc>
          <w:tcPr>
            <w:tcW w:w="3847" w:type="dxa"/>
          </w:tcPr>
          <w:p w14:paraId="749B387A" w14:textId="77777777" w:rsidR="0038221B" w:rsidRDefault="0038221B" w:rsidP="00902039">
            <w:pPr>
              <w:rPr>
                <w:rFonts w:ascii="Lato" w:hAnsi="Lato"/>
                <w:sz w:val="24"/>
                <w:szCs w:val="24"/>
              </w:rPr>
            </w:pPr>
          </w:p>
        </w:tc>
        <w:tc>
          <w:tcPr>
            <w:tcW w:w="3847" w:type="dxa"/>
          </w:tcPr>
          <w:p w14:paraId="01D28A46" w14:textId="77777777" w:rsidR="0038221B" w:rsidRDefault="0038221B" w:rsidP="00902039">
            <w:pPr>
              <w:rPr>
                <w:rFonts w:ascii="Lato" w:hAnsi="Lato"/>
                <w:sz w:val="24"/>
                <w:szCs w:val="24"/>
              </w:rPr>
            </w:pPr>
          </w:p>
        </w:tc>
        <w:tc>
          <w:tcPr>
            <w:tcW w:w="3847" w:type="dxa"/>
          </w:tcPr>
          <w:p w14:paraId="050F4CEA" w14:textId="77777777" w:rsidR="0038221B" w:rsidRDefault="0038221B" w:rsidP="00902039">
            <w:pPr>
              <w:rPr>
                <w:rFonts w:ascii="Lato" w:hAnsi="Lato"/>
                <w:sz w:val="24"/>
                <w:szCs w:val="24"/>
              </w:rPr>
            </w:pPr>
          </w:p>
        </w:tc>
      </w:tr>
    </w:tbl>
    <w:p w14:paraId="0C28ECC6" w14:textId="77777777" w:rsidR="0038221B" w:rsidRPr="00277EE6" w:rsidRDefault="0038221B" w:rsidP="0038221B">
      <w:pPr>
        <w:rPr>
          <w:rFonts w:ascii="Lato" w:hAnsi="Lato"/>
          <w:sz w:val="24"/>
          <w:szCs w:val="24"/>
        </w:rPr>
      </w:pPr>
    </w:p>
    <w:p w14:paraId="19102633" w14:textId="77777777" w:rsidR="0038221B" w:rsidRPr="0038221B" w:rsidRDefault="0038221B" w:rsidP="0038221B">
      <w:pPr>
        <w:rPr>
          <w:rFonts w:ascii="Lato" w:hAnsi="Lato"/>
          <w:sz w:val="24"/>
          <w:szCs w:val="24"/>
          <w:lang w:val="en-US"/>
        </w:rPr>
      </w:pPr>
      <w:r w:rsidRPr="0038221B">
        <w:rPr>
          <w:rFonts w:ascii="Lato" w:hAnsi="Lato"/>
          <w:sz w:val="24"/>
          <w:szCs w:val="24"/>
          <w:lang w:val="en-US"/>
        </w:rPr>
        <w:t>2. Audience reach, provide any available metrics or evidence.</w:t>
      </w:r>
    </w:p>
    <w:tbl>
      <w:tblPr>
        <w:tblStyle w:val="TableGrid"/>
        <w:tblW w:w="0" w:type="auto"/>
        <w:tblLook w:val="04A0" w:firstRow="1" w:lastRow="0" w:firstColumn="1" w:lastColumn="0" w:noHBand="0" w:noVBand="1"/>
      </w:tblPr>
      <w:tblGrid>
        <w:gridCol w:w="1725"/>
        <w:gridCol w:w="3039"/>
        <w:gridCol w:w="3038"/>
        <w:gridCol w:w="1826"/>
      </w:tblGrid>
      <w:tr w:rsidR="0038221B" w:rsidRPr="0038221B" w14:paraId="279B56D1" w14:textId="77777777" w:rsidTr="00902039">
        <w:tc>
          <w:tcPr>
            <w:tcW w:w="3847" w:type="dxa"/>
          </w:tcPr>
          <w:p w14:paraId="1B9623D5" w14:textId="77777777" w:rsidR="0038221B" w:rsidRDefault="0038221B" w:rsidP="00902039">
            <w:pPr>
              <w:rPr>
                <w:rFonts w:ascii="Lato" w:hAnsi="Lato"/>
                <w:sz w:val="24"/>
                <w:szCs w:val="24"/>
              </w:rPr>
            </w:pPr>
            <w:r w:rsidRPr="00CD0FA3">
              <w:rPr>
                <w:rFonts w:ascii="Lato" w:hAnsi="Lato"/>
                <w:sz w:val="24"/>
                <w:szCs w:val="24"/>
              </w:rPr>
              <w:t>Platform Name</w:t>
            </w:r>
          </w:p>
        </w:tc>
        <w:tc>
          <w:tcPr>
            <w:tcW w:w="3847" w:type="dxa"/>
          </w:tcPr>
          <w:p w14:paraId="69E969C9" w14:textId="77777777" w:rsidR="0038221B" w:rsidRDefault="0038221B" w:rsidP="00902039">
            <w:pPr>
              <w:rPr>
                <w:rFonts w:ascii="Lato" w:hAnsi="Lato"/>
                <w:sz w:val="24"/>
                <w:szCs w:val="24"/>
              </w:rPr>
            </w:pPr>
            <w:r w:rsidRPr="00CD0FA3">
              <w:rPr>
                <w:rFonts w:ascii="Lato" w:hAnsi="Lato"/>
                <w:sz w:val="24"/>
                <w:szCs w:val="24"/>
              </w:rPr>
              <w:t>Views/Plays/Downloads</w:t>
            </w:r>
          </w:p>
        </w:tc>
        <w:tc>
          <w:tcPr>
            <w:tcW w:w="3847" w:type="dxa"/>
          </w:tcPr>
          <w:p w14:paraId="3A8C21D5" w14:textId="77777777" w:rsidR="0038221B" w:rsidRDefault="0038221B" w:rsidP="00902039">
            <w:pPr>
              <w:rPr>
                <w:rFonts w:ascii="Lato" w:hAnsi="Lato"/>
                <w:sz w:val="24"/>
                <w:szCs w:val="24"/>
              </w:rPr>
            </w:pPr>
            <w:r w:rsidRPr="00CD0FA3">
              <w:rPr>
                <w:rFonts w:ascii="Lato" w:hAnsi="Lato"/>
                <w:sz w:val="24"/>
                <w:szCs w:val="24"/>
              </w:rPr>
              <w:t>Likes/Shares/Comments</w:t>
            </w:r>
          </w:p>
        </w:tc>
        <w:tc>
          <w:tcPr>
            <w:tcW w:w="3847" w:type="dxa"/>
          </w:tcPr>
          <w:p w14:paraId="2CFAABBE" w14:textId="77777777" w:rsidR="0038221B" w:rsidRPr="0038221B" w:rsidRDefault="0038221B" w:rsidP="00902039">
            <w:pPr>
              <w:rPr>
                <w:rFonts w:ascii="Lato" w:hAnsi="Lato"/>
                <w:sz w:val="24"/>
                <w:szCs w:val="24"/>
                <w:lang w:val="en-US"/>
              </w:rPr>
            </w:pPr>
            <w:r w:rsidRPr="0038221B">
              <w:rPr>
                <w:rFonts w:ascii="Lato" w:hAnsi="Lato"/>
                <w:sz w:val="24"/>
                <w:szCs w:val="24"/>
                <w:lang w:val="en-US"/>
              </w:rPr>
              <w:t xml:space="preserve">Other Indicators (e.g., feedback, </w:t>
            </w:r>
            <w:r w:rsidRPr="0038221B">
              <w:rPr>
                <w:rFonts w:ascii="Lato" w:hAnsi="Lato"/>
                <w:sz w:val="24"/>
                <w:szCs w:val="24"/>
                <w:lang w:val="en-US"/>
              </w:rPr>
              <w:lastRenderedPageBreak/>
              <w:t>citations, actions inspired)</w:t>
            </w:r>
          </w:p>
        </w:tc>
      </w:tr>
      <w:tr w:rsidR="0038221B" w:rsidRPr="0038221B" w14:paraId="18E73140" w14:textId="77777777" w:rsidTr="00902039">
        <w:tc>
          <w:tcPr>
            <w:tcW w:w="3847" w:type="dxa"/>
          </w:tcPr>
          <w:p w14:paraId="0D5E4BA6" w14:textId="77777777" w:rsidR="0038221B" w:rsidRPr="0038221B" w:rsidRDefault="0038221B" w:rsidP="00902039">
            <w:pPr>
              <w:rPr>
                <w:rFonts w:ascii="Lato" w:hAnsi="Lato"/>
                <w:sz w:val="24"/>
                <w:szCs w:val="24"/>
                <w:lang w:val="en-US"/>
              </w:rPr>
            </w:pPr>
          </w:p>
        </w:tc>
        <w:tc>
          <w:tcPr>
            <w:tcW w:w="3847" w:type="dxa"/>
          </w:tcPr>
          <w:p w14:paraId="7588C9DC" w14:textId="77777777" w:rsidR="0038221B" w:rsidRPr="0038221B" w:rsidRDefault="0038221B" w:rsidP="00902039">
            <w:pPr>
              <w:rPr>
                <w:rFonts w:ascii="Lato" w:hAnsi="Lato"/>
                <w:sz w:val="24"/>
                <w:szCs w:val="24"/>
                <w:lang w:val="en-US"/>
              </w:rPr>
            </w:pPr>
          </w:p>
        </w:tc>
        <w:tc>
          <w:tcPr>
            <w:tcW w:w="3847" w:type="dxa"/>
          </w:tcPr>
          <w:p w14:paraId="1BB503B8" w14:textId="77777777" w:rsidR="0038221B" w:rsidRPr="0038221B" w:rsidRDefault="0038221B" w:rsidP="00902039">
            <w:pPr>
              <w:rPr>
                <w:rFonts w:ascii="Lato" w:hAnsi="Lato"/>
                <w:sz w:val="24"/>
                <w:szCs w:val="24"/>
                <w:lang w:val="en-US"/>
              </w:rPr>
            </w:pPr>
          </w:p>
        </w:tc>
        <w:tc>
          <w:tcPr>
            <w:tcW w:w="3847" w:type="dxa"/>
          </w:tcPr>
          <w:p w14:paraId="0A5C7AFF" w14:textId="77777777" w:rsidR="0038221B" w:rsidRPr="0038221B" w:rsidRDefault="0038221B" w:rsidP="00902039">
            <w:pPr>
              <w:rPr>
                <w:rFonts w:ascii="Lato" w:hAnsi="Lato"/>
                <w:sz w:val="24"/>
                <w:szCs w:val="24"/>
                <w:lang w:val="en-US"/>
              </w:rPr>
            </w:pPr>
          </w:p>
        </w:tc>
      </w:tr>
    </w:tbl>
    <w:p w14:paraId="785928F5" w14:textId="77777777" w:rsidR="0038221B" w:rsidRPr="0038221B" w:rsidRDefault="0038221B" w:rsidP="0038221B">
      <w:pPr>
        <w:rPr>
          <w:rFonts w:ascii="Lato" w:hAnsi="Lato"/>
          <w:sz w:val="24"/>
          <w:szCs w:val="24"/>
          <w:lang w:val="en-US"/>
        </w:rPr>
      </w:pPr>
    </w:p>
    <w:p w14:paraId="0F852E80" w14:textId="77777777" w:rsidR="0038221B" w:rsidRPr="0038221B" w:rsidRDefault="0038221B" w:rsidP="0038221B">
      <w:pPr>
        <w:rPr>
          <w:rFonts w:ascii="Lato" w:hAnsi="Lato"/>
          <w:sz w:val="24"/>
          <w:szCs w:val="24"/>
          <w:lang w:val="en-US"/>
        </w:rPr>
      </w:pPr>
      <w:r w:rsidRPr="0038221B">
        <w:rPr>
          <w:rFonts w:ascii="Lato" w:hAnsi="Lato"/>
          <w:sz w:val="24"/>
          <w:szCs w:val="24"/>
          <w:lang w:val="en-US"/>
        </w:rPr>
        <w:t>3. Supporting Screenshots or Files</w:t>
      </w:r>
    </w:p>
    <w:p w14:paraId="0355A2C5" w14:textId="77777777" w:rsidR="0038221B" w:rsidRPr="0038221B" w:rsidRDefault="0038221B" w:rsidP="0038221B">
      <w:pPr>
        <w:rPr>
          <w:rFonts w:ascii="Lato" w:hAnsi="Lato"/>
          <w:sz w:val="24"/>
          <w:szCs w:val="24"/>
          <w:lang w:val="en-US"/>
        </w:rPr>
      </w:pPr>
      <w:r w:rsidRPr="0038221B">
        <w:rPr>
          <w:rFonts w:ascii="Lato" w:hAnsi="Lato"/>
          <w:sz w:val="24"/>
          <w:szCs w:val="24"/>
          <w:lang w:val="en-US"/>
        </w:rPr>
        <w:t xml:space="preserve">Attach screenshots or documents confirming publication. (If applicable, include letters or emails from publishers or </w:t>
      </w:r>
      <w:proofErr w:type="spellStart"/>
      <w:r w:rsidRPr="0038221B">
        <w:rPr>
          <w:rFonts w:ascii="Lato" w:hAnsi="Lato"/>
          <w:sz w:val="24"/>
          <w:szCs w:val="24"/>
          <w:lang w:val="en-US"/>
        </w:rPr>
        <w:t>organisations</w:t>
      </w:r>
      <w:proofErr w:type="spellEnd"/>
      <w:r w:rsidRPr="0038221B">
        <w:rPr>
          <w:rFonts w:ascii="Lato" w:hAnsi="Lato"/>
          <w:sz w:val="24"/>
          <w:szCs w:val="24"/>
          <w:lang w:val="en-US"/>
        </w:rPr>
        <w:t xml:space="preserve"> confirming dissemination)</w:t>
      </w:r>
    </w:p>
    <w:p w14:paraId="075210DF" w14:textId="77777777" w:rsidR="0038221B" w:rsidRPr="0038221B" w:rsidRDefault="0038221B" w:rsidP="0038221B">
      <w:pPr>
        <w:rPr>
          <w:rFonts w:ascii="Lato" w:hAnsi="Lato"/>
          <w:sz w:val="16"/>
          <w:szCs w:val="16"/>
          <w:lang w:val="en-US"/>
        </w:rPr>
      </w:pPr>
    </w:p>
    <w:p w14:paraId="725E026A" w14:textId="77777777" w:rsidR="0038221B" w:rsidRPr="0038221B" w:rsidRDefault="0038221B" w:rsidP="0038221B">
      <w:pPr>
        <w:rPr>
          <w:rFonts w:ascii="Lato" w:hAnsi="Lato"/>
          <w:sz w:val="24"/>
          <w:szCs w:val="24"/>
          <w:lang w:val="en-US"/>
        </w:rPr>
      </w:pPr>
      <w:r w:rsidRPr="0038221B">
        <w:rPr>
          <w:rFonts w:ascii="Lato" w:hAnsi="Lato"/>
          <w:sz w:val="24"/>
          <w:szCs w:val="24"/>
          <w:lang w:val="en-US"/>
        </w:rPr>
        <w:t>4. Short Description of Impact</w:t>
      </w:r>
    </w:p>
    <w:p w14:paraId="1B8FA0AF" w14:textId="77777777" w:rsidR="0038221B" w:rsidRPr="0038221B" w:rsidRDefault="0038221B" w:rsidP="0038221B">
      <w:pPr>
        <w:rPr>
          <w:rFonts w:ascii="Lato" w:hAnsi="Lato"/>
          <w:sz w:val="24"/>
          <w:szCs w:val="24"/>
          <w:lang w:val="en-US"/>
        </w:rPr>
      </w:pPr>
      <w:r w:rsidRPr="0038221B">
        <w:rPr>
          <w:rFonts w:ascii="Lato" w:hAnsi="Lato"/>
          <w:sz w:val="24"/>
          <w:szCs w:val="24"/>
          <w:lang w:val="en-US"/>
        </w:rPr>
        <w:t>Describe any evidence that your entry influenced awareness, attitudes, or actions (max 150 words).</w:t>
      </w:r>
    </w:p>
    <w:p w14:paraId="3D03391A" w14:textId="26E0788B" w:rsidR="56D12EC7" w:rsidRPr="0038221B" w:rsidRDefault="56D12EC7" w:rsidP="56D12EC7">
      <w:pPr>
        <w:spacing w:after="120"/>
        <w:ind w:left="360"/>
        <w:rPr>
          <w:rFonts w:ascii="Lato" w:hAnsi="Lato"/>
          <w:b/>
          <w:bCs/>
          <w:sz w:val="28"/>
          <w:szCs w:val="28"/>
          <w:lang w:val="en-US"/>
        </w:rPr>
      </w:pPr>
    </w:p>
    <w:sectPr w:rsidR="56D12EC7" w:rsidRPr="0038221B" w:rsidSect="000B719C">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70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7A88" w14:textId="77777777" w:rsidR="002E79CD" w:rsidRDefault="002E79CD" w:rsidP="000B719C">
      <w:pPr>
        <w:spacing w:after="0" w:line="240" w:lineRule="auto"/>
      </w:pPr>
      <w:r>
        <w:separator/>
      </w:r>
    </w:p>
  </w:endnote>
  <w:endnote w:type="continuationSeparator" w:id="0">
    <w:p w14:paraId="480FF3CD" w14:textId="77777777" w:rsidR="002E79CD" w:rsidRDefault="002E79CD" w:rsidP="000B719C">
      <w:pPr>
        <w:spacing w:after="0" w:line="240" w:lineRule="auto"/>
      </w:pPr>
      <w:r>
        <w:continuationSeparator/>
      </w:r>
    </w:p>
  </w:endnote>
  <w:endnote w:type="continuationNotice" w:id="1">
    <w:p w14:paraId="16E50200" w14:textId="77777777" w:rsidR="002E79CD" w:rsidRDefault="002E7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Lato Black">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14A0" w14:textId="77777777" w:rsidR="009D402E" w:rsidRDefault="009D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8C0C" w14:textId="363DC808" w:rsidR="000E16E5" w:rsidRPr="00D4768C" w:rsidRDefault="000E16E5" w:rsidP="0072038E">
    <w:pPr>
      <w:pStyle w:val="Footer"/>
      <w:rPr>
        <w:lang w:val="en-US"/>
      </w:rPr>
    </w:pPr>
    <w:r>
      <w:rPr>
        <w:noProof/>
        <w:lang w:eastAsia="da-DK"/>
      </w:rPr>
      <w:drawing>
        <wp:anchor distT="0" distB="0" distL="114300" distR="114300" simplePos="0" relativeHeight="251658241" behindDoc="1" locked="0" layoutInCell="1" allowOverlap="1" wp14:anchorId="5C03A444" wp14:editId="12C19AF3">
          <wp:simplePos x="0" y="0"/>
          <wp:positionH relativeFrom="column">
            <wp:posOffset>6262601</wp:posOffset>
          </wp:positionH>
          <wp:positionV relativeFrom="bottomMargin">
            <wp:posOffset>292026</wp:posOffset>
          </wp:positionV>
          <wp:extent cx="100372" cy="84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g med skraa streger.png"/>
                  <pic:cNvPicPr/>
                </pic:nvPicPr>
                <pic:blipFill>
                  <a:blip r:embed="rId1">
                    <a:extLst>
                      <a:ext uri="{28A0092B-C50C-407E-A947-70E740481C1C}">
                        <a14:useLocalDpi xmlns:a14="http://schemas.microsoft.com/office/drawing/2010/main" val="0"/>
                      </a:ext>
                    </a:extLst>
                  </a:blip>
                  <a:stretch>
                    <a:fillRect/>
                  </a:stretch>
                </pic:blipFill>
                <pic:spPr>
                  <a:xfrm>
                    <a:off x="0" y="0"/>
                    <a:ext cx="100372" cy="846000"/>
                  </a:xfrm>
                  <a:prstGeom prst="rect">
                    <a:avLst/>
                  </a:prstGeom>
                </pic:spPr>
              </pic:pic>
            </a:graphicData>
          </a:graphic>
          <wp14:sizeRelH relativeFrom="page">
            <wp14:pctWidth>0</wp14:pctWidth>
          </wp14:sizeRelH>
          <wp14:sizeRelV relativeFrom="page">
            <wp14:pctHeight>0</wp14:pctHeight>
          </wp14:sizeRelV>
        </wp:anchor>
      </w:drawing>
    </w:r>
    <w:r w:rsidRPr="00D4768C">
      <w:rPr>
        <w:lang w:val="en-US"/>
      </w:rPr>
      <w:t xml:space="preserve"> YOUNG REPORT</w:t>
    </w:r>
    <w:r>
      <w:rPr>
        <w:lang w:val="en-US"/>
      </w:rPr>
      <w:t>ER</w:t>
    </w:r>
    <w:r w:rsidRPr="00D4768C">
      <w:rPr>
        <w:lang w:val="en-US"/>
      </w:rPr>
      <w:t>S FOR THE ENVIRO</w:t>
    </w:r>
    <w:r>
      <w:rPr>
        <w:lang w:val="en-US"/>
      </w:rPr>
      <w:t>N</w:t>
    </w:r>
    <w:r w:rsidRPr="00D4768C">
      <w:rPr>
        <w:lang w:val="en-US"/>
      </w:rPr>
      <w:t>MENT</w:t>
    </w:r>
    <w:r w:rsidR="00222247">
      <w:rPr>
        <w:lang w:val="en-US"/>
      </w:rPr>
      <w:t xml:space="preserve"> 24/25</w:t>
    </w:r>
    <w:r>
      <w:rPr>
        <w:lang w:val="en-US"/>
      </w:rPr>
      <w:tab/>
    </w:r>
    <w:r>
      <w:rPr>
        <w:lang w:val="en-US"/>
      </w:rPr>
      <w:tab/>
    </w:r>
    <w:r>
      <w:fldChar w:fldCharType="begin"/>
    </w:r>
    <w:r w:rsidRPr="007D7E37">
      <w:rPr>
        <w:lang w:val="en-US"/>
      </w:rPr>
      <w:instrText xml:space="preserve"> PAGE   \* MERGEFORMAT </w:instrText>
    </w:r>
    <w:r>
      <w:fldChar w:fldCharType="separate"/>
    </w:r>
    <w:r>
      <w:rPr>
        <w:noProof/>
        <w:lang w:val="en-US"/>
      </w:rPr>
      <w:t>19</w:t>
    </w:r>
    <w:r>
      <w:rPr>
        <w:noProof/>
      </w:rPr>
      <w:fldChar w:fldCharType="end"/>
    </w:r>
  </w:p>
  <w:p w14:paraId="5FF97250" w14:textId="77777777" w:rsidR="000E16E5" w:rsidRPr="007D7E37" w:rsidRDefault="000E16E5">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BD19" w14:textId="77777777" w:rsidR="000E16E5" w:rsidRDefault="000E16E5" w:rsidP="0072038E">
    <w:pPr>
      <w:pStyle w:val="Footer"/>
      <w:tabs>
        <w:tab w:val="clear" w:pos="4819"/>
      </w:tabs>
    </w:pPr>
    <w:r>
      <w:rPr>
        <w:noProof/>
        <w:lang w:eastAsia="da-DK"/>
      </w:rPr>
      <w:drawing>
        <wp:anchor distT="0" distB="0" distL="114300" distR="114300" simplePos="0" relativeHeight="251658240" behindDoc="1" locked="0" layoutInCell="1" allowOverlap="1" wp14:anchorId="28621261" wp14:editId="5567CC42">
          <wp:simplePos x="0" y="0"/>
          <wp:positionH relativeFrom="column">
            <wp:posOffset>6262601</wp:posOffset>
          </wp:positionH>
          <wp:positionV relativeFrom="bottomMargin">
            <wp:posOffset>292026</wp:posOffset>
          </wp:positionV>
          <wp:extent cx="99945" cy="842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g med skraa streger.png"/>
                  <pic:cNvPicPr/>
                </pic:nvPicPr>
                <pic:blipFill>
                  <a:blip r:embed="rId1">
                    <a:extLst>
                      <a:ext uri="{28A0092B-C50C-407E-A947-70E740481C1C}">
                        <a14:useLocalDpi xmlns:a14="http://schemas.microsoft.com/office/drawing/2010/main" val="0"/>
                      </a:ext>
                    </a:extLst>
                  </a:blip>
                  <a:stretch>
                    <a:fillRect/>
                  </a:stretch>
                </pic:blipFill>
                <pic:spPr>
                  <a:xfrm>
                    <a:off x="0" y="0"/>
                    <a:ext cx="99945" cy="842400"/>
                  </a:xfrm>
                  <a:prstGeom prst="rect">
                    <a:avLst/>
                  </a:prstGeom>
                </pic:spPr>
              </pic:pic>
            </a:graphicData>
          </a:graphic>
          <wp14:sizeRelH relativeFrom="page">
            <wp14:pctWidth>0</wp14:pctWidth>
          </wp14:sizeRelH>
          <wp14:sizeRelV relativeFrom="page">
            <wp14:pctHeight>0</wp14:pctHeight>
          </wp14:sizeRelV>
        </wp:anchor>
      </w:drawing>
    </w:r>
    <w:r>
      <w:tab/>
    </w:r>
  </w:p>
  <w:p w14:paraId="1C9B33B0" w14:textId="4480DB03" w:rsidR="000E16E5" w:rsidRPr="000B6044" w:rsidRDefault="000E16E5">
    <w:pPr>
      <w:pStyle w:val="Footer"/>
      <w:rPr>
        <w:lang w:val="en-GB"/>
      </w:rPr>
    </w:pPr>
    <w:r w:rsidRPr="000B6044">
      <w:rPr>
        <w:lang w:val="en-GB"/>
      </w:rPr>
      <w:t>YOUNG REPORTS FOR THE ENVIROMENT</w:t>
    </w:r>
    <w:r w:rsidR="000B6044" w:rsidRPr="000B6044">
      <w:rPr>
        <w:lang w:val="en-GB"/>
      </w:rPr>
      <w:t xml:space="preserve"> </w:t>
    </w:r>
    <w:r w:rsidR="000B6044">
      <w:rPr>
        <w:lang w:val="en-GB"/>
      </w:rPr>
      <w:t>2024-2025</w:t>
    </w:r>
  </w:p>
  <w:p w14:paraId="091AA4FB" w14:textId="77777777" w:rsidR="000E16E5" w:rsidRPr="000B6044" w:rsidRDefault="000E16E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F5E2" w14:textId="77777777" w:rsidR="002E79CD" w:rsidRDefault="002E79CD" w:rsidP="000B719C">
      <w:pPr>
        <w:spacing w:after="0" w:line="240" w:lineRule="auto"/>
      </w:pPr>
      <w:r>
        <w:separator/>
      </w:r>
    </w:p>
  </w:footnote>
  <w:footnote w:type="continuationSeparator" w:id="0">
    <w:p w14:paraId="476BDBCE" w14:textId="77777777" w:rsidR="002E79CD" w:rsidRDefault="002E79CD" w:rsidP="000B719C">
      <w:pPr>
        <w:spacing w:after="0" w:line="240" w:lineRule="auto"/>
      </w:pPr>
      <w:r>
        <w:continuationSeparator/>
      </w:r>
    </w:p>
  </w:footnote>
  <w:footnote w:type="continuationNotice" w:id="1">
    <w:p w14:paraId="0E15E7C9" w14:textId="77777777" w:rsidR="002E79CD" w:rsidRDefault="002E7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DAC6" w14:textId="77777777" w:rsidR="009D402E" w:rsidRDefault="009D4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3D23" w14:textId="77777777" w:rsidR="000E16E5" w:rsidRDefault="000E16E5">
    <w:pPr>
      <w:pStyle w:val="Header"/>
    </w:pPr>
    <w:r>
      <w:rPr>
        <w:noProof/>
        <w:lang w:eastAsia="da-DK"/>
      </w:rPr>
      <w:drawing>
        <wp:anchor distT="0" distB="0" distL="114300" distR="114300" simplePos="0" relativeHeight="251658242" behindDoc="1" locked="0" layoutInCell="1" allowOverlap="1" wp14:anchorId="23965EB0" wp14:editId="5ABB3C42">
          <wp:simplePos x="0" y="0"/>
          <wp:positionH relativeFrom="column">
            <wp:posOffset>-90698</wp:posOffset>
          </wp:positionH>
          <wp:positionV relativeFrom="bottomMargin">
            <wp:posOffset>-9611995</wp:posOffset>
          </wp:positionV>
          <wp:extent cx="100330" cy="84563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g med skraa streger.png"/>
                  <pic:cNvPicPr/>
                </pic:nvPicPr>
                <pic:blipFill>
                  <a:blip r:embed="rId1">
                    <a:extLst>
                      <a:ext uri="{28A0092B-C50C-407E-A947-70E740481C1C}">
                        <a14:useLocalDpi xmlns:a14="http://schemas.microsoft.com/office/drawing/2010/main" val="0"/>
                      </a:ext>
                    </a:extLst>
                  </a:blip>
                  <a:stretch>
                    <a:fillRect/>
                  </a:stretch>
                </pic:blipFill>
                <pic:spPr>
                  <a:xfrm flipH="1" flipV="1">
                    <a:off x="0" y="0"/>
                    <a:ext cx="100330" cy="8456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3371" w14:textId="6ACABEEF" w:rsidR="00DA438C" w:rsidRDefault="00DA438C">
    <w:pPr>
      <w:pStyle w:val="Header"/>
    </w:pPr>
    <w:r>
      <w:rPr>
        <w:noProof/>
        <w:lang w:eastAsia="da-DK"/>
      </w:rPr>
      <w:drawing>
        <wp:anchor distT="0" distB="0" distL="114300" distR="114300" simplePos="0" relativeHeight="251658243" behindDoc="1" locked="0" layoutInCell="1" allowOverlap="1" wp14:anchorId="7F0BC471" wp14:editId="017C195E">
          <wp:simplePos x="0" y="0"/>
          <wp:positionH relativeFrom="column">
            <wp:posOffset>0</wp:posOffset>
          </wp:positionH>
          <wp:positionV relativeFrom="bottomMargin">
            <wp:posOffset>-9162415</wp:posOffset>
          </wp:positionV>
          <wp:extent cx="100330" cy="845638"/>
          <wp:effectExtent l="0" t="0" r="0" b="0"/>
          <wp:wrapNone/>
          <wp:docPr id="1873695358" name="Picture 187369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g med skraa streger.png"/>
                  <pic:cNvPicPr/>
                </pic:nvPicPr>
                <pic:blipFill>
                  <a:blip r:embed="rId1">
                    <a:extLst>
                      <a:ext uri="{28A0092B-C50C-407E-A947-70E740481C1C}">
                        <a14:useLocalDpi xmlns:a14="http://schemas.microsoft.com/office/drawing/2010/main" val="0"/>
                      </a:ext>
                    </a:extLst>
                  </a:blip>
                  <a:stretch>
                    <a:fillRect/>
                  </a:stretch>
                </pic:blipFill>
                <pic:spPr>
                  <a:xfrm flipH="1" flipV="1">
                    <a:off x="0" y="0"/>
                    <a:ext cx="100330" cy="84563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FF1"/>
    <w:multiLevelType w:val="hybridMultilevel"/>
    <w:tmpl w:val="5604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756B"/>
    <w:multiLevelType w:val="hybridMultilevel"/>
    <w:tmpl w:val="B1CEADE4"/>
    <w:lvl w:ilvl="0" w:tplc="A9DE59FA">
      <w:start w:val="1"/>
      <w:numFmt w:val="bullet"/>
      <w:lvlText w:val=""/>
      <w:lvlJc w:val="left"/>
      <w:pPr>
        <w:ind w:left="720" w:hanging="360"/>
      </w:pPr>
      <w:rPr>
        <w:rFonts w:ascii="Symbol" w:hAnsi="Symbol" w:hint="default"/>
      </w:rPr>
    </w:lvl>
    <w:lvl w:ilvl="1" w:tplc="2C4CD5FC">
      <w:start w:val="1"/>
      <w:numFmt w:val="bullet"/>
      <w:lvlText w:val="o"/>
      <w:lvlJc w:val="left"/>
      <w:pPr>
        <w:ind w:left="1440" w:hanging="360"/>
      </w:pPr>
      <w:rPr>
        <w:rFonts w:ascii="Courier New" w:hAnsi="Courier New" w:hint="default"/>
      </w:rPr>
    </w:lvl>
    <w:lvl w:ilvl="2" w:tplc="9D42944C">
      <w:start w:val="1"/>
      <w:numFmt w:val="bullet"/>
      <w:lvlText w:val=""/>
      <w:lvlJc w:val="left"/>
      <w:pPr>
        <w:ind w:left="2160" w:hanging="360"/>
      </w:pPr>
      <w:rPr>
        <w:rFonts w:ascii="Wingdings" w:hAnsi="Wingdings" w:hint="default"/>
      </w:rPr>
    </w:lvl>
    <w:lvl w:ilvl="3" w:tplc="CF408194">
      <w:start w:val="1"/>
      <w:numFmt w:val="bullet"/>
      <w:lvlText w:val=""/>
      <w:lvlJc w:val="left"/>
      <w:pPr>
        <w:ind w:left="2880" w:hanging="360"/>
      </w:pPr>
      <w:rPr>
        <w:rFonts w:ascii="Symbol" w:hAnsi="Symbol" w:hint="default"/>
      </w:rPr>
    </w:lvl>
    <w:lvl w:ilvl="4" w:tplc="9C38AF7C">
      <w:start w:val="1"/>
      <w:numFmt w:val="bullet"/>
      <w:lvlText w:val="o"/>
      <w:lvlJc w:val="left"/>
      <w:pPr>
        <w:ind w:left="3600" w:hanging="360"/>
      </w:pPr>
      <w:rPr>
        <w:rFonts w:ascii="Courier New" w:hAnsi="Courier New" w:hint="default"/>
      </w:rPr>
    </w:lvl>
    <w:lvl w:ilvl="5" w:tplc="C2C48976">
      <w:start w:val="1"/>
      <w:numFmt w:val="bullet"/>
      <w:lvlText w:val=""/>
      <w:lvlJc w:val="left"/>
      <w:pPr>
        <w:ind w:left="4320" w:hanging="360"/>
      </w:pPr>
      <w:rPr>
        <w:rFonts w:ascii="Wingdings" w:hAnsi="Wingdings" w:hint="default"/>
      </w:rPr>
    </w:lvl>
    <w:lvl w:ilvl="6" w:tplc="DB88B348">
      <w:start w:val="1"/>
      <w:numFmt w:val="bullet"/>
      <w:lvlText w:val=""/>
      <w:lvlJc w:val="left"/>
      <w:pPr>
        <w:ind w:left="5040" w:hanging="360"/>
      </w:pPr>
      <w:rPr>
        <w:rFonts w:ascii="Symbol" w:hAnsi="Symbol" w:hint="default"/>
      </w:rPr>
    </w:lvl>
    <w:lvl w:ilvl="7" w:tplc="6F56D102">
      <w:start w:val="1"/>
      <w:numFmt w:val="bullet"/>
      <w:lvlText w:val="o"/>
      <w:lvlJc w:val="left"/>
      <w:pPr>
        <w:ind w:left="5760" w:hanging="360"/>
      </w:pPr>
      <w:rPr>
        <w:rFonts w:ascii="Courier New" w:hAnsi="Courier New" w:hint="default"/>
      </w:rPr>
    </w:lvl>
    <w:lvl w:ilvl="8" w:tplc="B4000D86">
      <w:start w:val="1"/>
      <w:numFmt w:val="bullet"/>
      <w:lvlText w:val=""/>
      <w:lvlJc w:val="left"/>
      <w:pPr>
        <w:ind w:left="6480" w:hanging="360"/>
      </w:pPr>
      <w:rPr>
        <w:rFonts w:ascii="Wingdings" w:hAnsi="Wingdings" w:hint="default"/>
      </w:rPr>
    </w:lvl>
  </w:abstractNum>
  <w:abstractNum w:abstractNumId="2" w15:restartNumberingAfterBreak="0">
    <w:nsid w:val="02D12AA3"/>
    <w:multiLevelType w:val="hybridMultilevel"/>
    <w:tmpl w:val="C33C6E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58752E"/>
    <w:multiLevelType w:val="hybridMultilevel"/>
    <w:tmpl w:val="6994E9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5F638A"/>
    <w:multiLevelType w:val="hybridMultilevel"/>
    <w:tmpl w:val="E0C8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E5F8D"/>
    <w:multiLevelType w:val="hybridMultilevel"/>
    <w:tmpl w:val="F020B8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558F6"/>
    <w:multiLevelType w:val="hybridMultilevel"/>
    <w:tmpl w:val="52A85E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7881C54"/>
    <w:multiLevelType w:val="hybridMultilevel"/>
    <w:tmpl w:val="F3327A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7A62BF5"/>
    <w:multiLevelType w:val="hybridMultilevel"/>
    <w:tmpl w:val="05D8A10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82405"/>
    <w:multiLevelType w:val="hybridMultilevel"/>
    <w:tmpl w:val="0D62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CB01F5"/>
    <w:multiLevelType w:val="hybridMultilevel"/>
    <w:tmpl w:val="3B989CBE"/>
    <w:lvl w:ilvl="0" w:tplc="9364C99C">
      <w:start w:val="1"/>
      <w:numFmt w:val="decimal"/>
      <w:lvlText w:val="%1."/>
      <w:lvlJc w:val="left"/>
      <w:pPr>
        <w:ind w:left="720" w:hanging="360"/>
      </w:pPr>
      <w:rPr>
        <w:rFonts w:hint="default"/>
        <w:sz w:val="18"/>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E4F19"/>
    <w:multiLevelType w:val="hybridMultilevel"/>
    <w:tmpl w:val="64EC4D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A2E46E9"/>
    <w:multiLevelType w:val="hybridMultilevel"/>
    <w:tmpl w:val="361A0F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AD24622"/>
    <w:multiLevelType w:val="hybridMultilevel"/>
    <w:tmpl w:val="A234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50A0C"/>
    <w:multiLevelType w:val="hybridMultilevel"/>
    <w:tmpl w:val="2F5AF2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E6E4248"/>
    <w:multiLevelType w:val="hybridMultilevel"/>
    <w:tmpl w:val="484C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E21D48"/>
    <w:multiLevelType w:val="hybridMultilevel"/>
    <w:tmpl w:val="D2DA7F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FCB119D"/>
    <w:multiLevelType w:val="hybridMultilevel"/>
    <w:tmpl w:val="3B989CBE"/>
    <w:lvl w:ilvl="0" w:tplc="9364C99C">
      <w:start w:val="1"/>
      <w:numFmt w:val="decimal"/>
      <w:lvlText w:val="%1."/>
      <w:lvlJc w:val="left"/>
      <w:pPr>
        <w:ind w:left="720" w:hanging="360"/>
      </w:pPr>
      <w:rPr>
        <w:rFonts w:hint="default"/>
        <w:sz w:val="18"/>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DF728C"/>
    <w:multiLevelType w:val="hybridMultilevel"/>
    <w:tmpl w:val="6E52C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17C7E6F"/>
    <w:multiLevelType w:val="hybridMultilevel"/>
    <w:tmpl w:val="856E4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155681"/>
    <w:multiLevelType w:val="hybridMultilevel"/>
    <w:tmpl w:val="A1E07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942C6"/>
    <w:multiLevelType w:val="hybridMultilevel"/>
    <w:tmpl w:val="BD00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982A58"/>
    <w:multiLevelType w:val="hybridMultilevel"/>
    <w:tmpl w:val="D1D4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AE57DE"/>
    <w:multiLevelType w:val="hybridMultilevel"/>
    <w:tmpl w:val="CC0A218C"/>
    <w:lvl w:ilvl="0" w:tplc="04090001">
      <w:start w:val="1"/>
      <w:numFmt w:val="bullet"/>
      <w:lvlText w:val=""/>
      <w:lvlJc w:val="left"/>
      <w:pPr>
        <w:ind w:left="720" w:hanging="360"/>
      </w:pPr>
      <w:rPr>
        <w:rFonts w:ascii="Symbol" w:hAnsi="Symbo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171D55E6"/>
    <w:multiLevelType w:val="hybridMultilevel"/>
    <w:tmpl w:val="5C9A1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8A0734"/>
    <w:multiLevelType w:val="hybridMultilevel"/>
    <w:tmpl w:val="3B989CBE"/>
    <w:lvl w:ilvl="0" w:tplc="9364C99C">
      <w:start w:val="1"/>
      <w:numFmt w:val="decimal"/>
      <w:lvlText w:val="%1."/>
      <w:lvlJc w:val="left"/>
      <w:pPr>
        <w:ind w:left="720" w:hanging="360"/>
      </w:pPr>
      <w:rPr>
        <w:rFonts w:hint="default"/>
        <w:sz w:val="18"/>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E20D60"/>
    <w:multiLevelType w:val="hybridMultilevel"/>
    <w:tmpl w:val="9F4A5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0AF2053"/>
    <w:multiLevelType w:val="multilevel"/>
    <w:tmpl w:val="9A8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FB5770"/>
    <w:multiLevelType w:val="hybridMultilevel"/>
    <w:tmpl w:val="41F23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243247B"/>
    <w:multiLevelType w:val="hybridMultilevel"/>
    <w:tmpl w:val="00144D92"/>
    <w:lvl w:ilvl="0" w:tplc="49047712">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3D6109"/>
    <w:multiLevelType w:val="hybridMultilevel"/>
    <w:tmpl w:val="9D322C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5A575D9"/>
    <w:multiLevelType w:val="hybridMultilevel"/>
    <w:tmpl w:val="D460EB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6CD3225"/>
    <w:multiLevelType w:val="hybridMultilevel"/>
    <w:tmpl w:val="FBF825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7A76D24"/>
    <w:multiLevelType w:val="hybridMultilevel"/>
    <w:tmpl w:val="8CF8A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A73322"/>
    <w:multiLevelType w:val="hybridMultilevel"/>
    <w:tmpl w:val="BA40A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D32E46"/>
    <w:multiLevelType w:val="hybridMultilevel"/>
    <w:tmpl w:val="BD26E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2A4F449E"/>
    <w:multiLevelType w:val="multilevel"/>
    <w:tmpl w:val="B8F0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BE058E"/>
    <w:multiLevelType w:val="hybridMultilevel"/>
    <w:tmpl w:val="C1AED724"/>
    <w:lvl w:ilvl="0" w:tplc="BA34F8C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53094B"/>
    <w:multiLevelType w:val="hybridMultilevel"/>
    <w:tmpl w:val="45E4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5554A1"/>
    <w:multiLevelType w:val="hybridMultilevel"/>
    <w:tmpl w:val="ED7E87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2E4D01B2"/>
    <w:multiLevelType w:val="hybridMultilevel"/>
    <w:tmpl w:val="74DC97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E831C40"/>
    <w:multiLevelType w:val="hybridMultilevel"/>
    <w:tmpl w:val="F58E10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12507F7"/>
    <w:multiLevelType w:val="hybridMultilevel"/>
    <w:tmpl w:val="6DF26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EF542A"/>
    <w:multiLevelType w:val="hybridMultilevel"/>
    <w:tmpl w:val="4906B9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DC6DDD"/>
    <w:multiLevelType w:val="hybridMultilevel"/>
    <w:tmpl w:val="21DA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F71E68"/>
    <w:multiLevelType w:val="hybridMultilevel"/>
    <w:tmpl w:val="4C4EC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541406"/>
    <w:multiLevelType w:val="hybridMultilevel"/>
    <w:tmpl w:val="96969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3B185AA7"/>
    <w:multiLevelType w:val="hybridMultilevel"/>
    <w:tmpl w:val="7AE41528"/>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A972D9"/>
    <w:multiLevelType w:val="hybridMultilevel"/>
    <w:tmpl w:val="66E626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3BBC6B54"/>
    <w:multiLevelType w:val="hybridMultilevel"/>
    <w:tmpl w:val="ABEA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332C54"/>
    <w:multiLevelType w:val="hybridMultilevel"/>
    <w:tmpl w:val="F34C3A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3D510634"/>
    <w:multiLevelType w:val="hybridMultilevel"/>
    <w:tmpl w:val="4C62A0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3ECE2E44"/>
    <w:multiLevelType w:val="hybridMultilevel"/>
    <w:tmpl w:val="64101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F362C9B"/>
    <w:multiLevelType w:val="hybridMultilevel"/>
    <w:tmpl w:val="51DA6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FC3D67"/>
    <w:multiLevelType w:val="hybridMultilevel"/>
    <w:tmpl w:val="B1627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43137032"/>
    <w:multiLevelType w:val="hybridMultilevel"/>
    <w:tmpl w:val="94E23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960E1F"/>
    <w:multiLevelType w:val="hybridMultilevel"/>
    <w:tmpl w:val="EDDA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385E56"/>
    <w:multiLevelType w:val="hybridMultilevel"/>
    <w:tmpl w:val="A578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AE0F99"/>
    <w:multiLevelType w:val="hybridMultilevel"/>
    <w:tmpl w:val="439AF9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4CDE375E"/>
    <w:multiLevelType w:val="hybridMultilevel"/>
    <w:tmpl w:val="B84A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7E50B8"/>
    <w:multiLevelType w:val="hybridMultilevel"/>
    <w:tmpl w:val="D89ED1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4F8D2033"/>
    <w:multiLevelType w:val="hybridMultilevel"/>
    <w:tmpl w:val="D7D0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E54882"/>
    <w:multiLevelType w:val="hybridMultilevel"/>
    <w:tmpl w:val="BCFC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19142B"/>
    <w:multiLevelType w:val="hybridMultilevel"/>
    <w:tmpl w:val="C1DCA6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506A31AD"/>
    <w:multiLevelType w:val="hybridMultilevel"/>
    <w:tmpl w:val="0C6CD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0A9292E"/>
    <w:multiLevelType w:val="hybridMultilevel"/>
    <w:tmpl w:val="0F78D6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5447706F"/>
    <w:multiLevelType w:val="hybridMultilevel"/>
    <w:tmpl w:val="37F665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54F038EC"/>
    <w:multiLevelType w:val="hybridMultilevel"/>
    <w:tmpl w:val="0E5AF3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55D066EB"/>
    <w:multiLevelType w:val="hybridMultilevel"/>
    <w:tmpl w:val="15CED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9D578B6"/>
    <w:multiLevelType w:val="hybridMultilevel"/>
    <w:tmpl w:val="7086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2C160B"/>
    <w:multiLevelType w:val="hybridMultilevel"/>
    <w:tmpl w:val="D4F079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5ECB62EB"/>
    <w:multiLevelType w:val="hybridMultilevel"/>
    <w:tmpl w:val="6020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EE31CD"/>
    <w:multiLevelType w:val="hybridMultilevel"/>
    <w:tmpl w:val="8BAE34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624F4F28"/>
    <w:multiLevelType w:val="hybridMultilevel"/>
    <w:tmpl w:val="FA54F6FA"/>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4" w15:restartNumberingAfterBreak="0">
    <w:nsid w:val="66355AE2"/>
    <w:multiLevelType w:val="hybridMultilevel"/>
    <w:tmpl w:val="05BA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C0954"/>
    <w:multiLevelType w:val="hybridMultilevel"/>
    <w:tmpl w:val="245E71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9065EE9"/>
    <w:multiLevelType w:val="hybridMultilevel"/>
    <w:tmpl w:val="9248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C8425D"/>
    <w:multiLevelType w:val="hybridMultilevel"/>
    <w:tmpl w:val="60E6D6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6CFB1AC9"/>
    <w:multiLevelType w:val="hybridMultilevel"/>
    <w:tmpl w:val="3B989CBE"/>
    <w:lvl w:ilvl="0" w:tplc="9364C99C">
      <w:start w:val="1"/>
      <w:numFmt w:val="decimal"/>
      <w:lvlText w:val="%1."/>
      <w:lvlJc w:val="left"/>
      <w:pPr>
        <w:ind w:left="720" w:hanging="360"/>
      </w:pPr>
      <w:rPr>
        <w:rFonts w:hint="default"/>
        <w:sz w:val="18"/>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2A6ABE"/>
    <w:multiLevelType w:val="hybridMultilevel"/>
    <w:tmpl w:val="A82C51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6F334F02"/>
    <w:multiLevelType w:val="hybridMultilevel"/>
    <w:tmpl w:val="7FA429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6F35112F"/>
    <w:multiLevelType w:val="hybridMultilevel"/>
    <w:tmpl w:val="8AAE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320C5A"/>
    <w:multiLevelType w:val="hybridMultilevel"/>
    <w:tmpl w:val="A6DA89EA"/>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6532F9"/>
    <w:multiLevelType w:val="hybridMultilevel"/>
    <w:tmpl w:val="88E437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70D023B4"/>
    <w:multiLevelType w:val="hybridMultilevel"/>
    <w:tmpl w:val="B01212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5" w15:restartNumberingAfterBreak="0">
    <w:nsid w:val="714F3F9A"/>
    <w:multiLevelType w:val="hybridMultilevel"/>
    <w:tmpl w:val="8542DA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71A47C45"/>
    <w:multiLevelType w:val="hybridMultilevel"/>
    <w:tmpl w:val="3B989CBE"/>
    <w:lvl w:ilvl="0" w:tplc="9364C99C">
      <w:start w:val="1"/>
      <w:numFmt w:val="decimal"/>
      <w:lvlText w:val="%1."/>
      <w:lvlJc w:val="left"/>
      <w:pPr>
        <w:ind w:left="720" w:hanging="360"/>
      </w:pPr>
      <w:rPr>
        <w:rFonts w:hint="default"/>
        <w:sz w:val="18"/>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C95B40"/>
    <w:multiLevelType w:val="hybridMultilevel"/>
    <w:tmpl w:val="D062F8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15:restartNumberingAfterBreak="0">
    <w:nsid w:val="75307DE9"/>
    <w:multiLevelType w:val="hybridMultilevel"/>
    <w:tmpl w:val="697675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7FD7DD8"/>
    <w:multiLevelType w:val="hybridMultilevel"/>
    <w:tmpl w:val="4CE0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523EBF"/>
    <w:multiLevelType w:val="hybridMultilevel"/>
    <w:tmpl w:val="A8B825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7A6C5339"/>
    <w:multiLevelType w:val="hybridMultilevel"/>
    <w:tmpl w:val="E55467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7E054803"/>
    <w:multiLevelType w:val="hybridMultilevel"/>
    <w:tmpl w:val="C2AE04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3" w15:restartNumberingAfterBreak="0">
    <w:nsid w:val="7EC05B16"/>
    <w:multiLevelType w:val="hybridMultilevel"/>
    <w:tmpl w:val="2AD0EB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7FDC78F1"/>
    <w:multiLevelType w:val="hybridMultilevel"/>
    <w:tmpl w:val="221C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285591">
    <w:abstractNumId w:val="1"/>
  </w:num>
  <w:num w:numId="2" w16cid:durableId="1186556079">
    <w:abstractNumId w:val="13"/>
  </w:num>
  <w:num w:numId="3" w16cid:durableId="757482150">
    <w:abstractNumId w:val="57"/>
  </w:num>
  <w:num w:numId="4" w16cid:durableId="1626501850">
    <w:abstractNumId w:val="45"/>
  </w:num>
  <w:num w:numId="5" w16cid:durableId="413820879">
    <w:abstractNumId w:val="34"/>
  </w:num>
  <w:num w:numId="6" w16cid:durableId="788933916">
    <w:abstractNumId w:val="24"/>
  </w:num>
  <w:num w:numId="7" w16cid:durableId="1581256085">
    <w:abstractNumId w:val="94"/>
  </w:num>
  <w:num w:numId="8" w16cid:durableId="1742292221">
    <w:abstractNumId w:val="56"/>
  </w:num>
  <w:num w:numId="9" w16cid:durableId="569848780">
    <w:abstractNumId w:val="33"/>
  </w:num>
  <w:num w:numId="10" w16cid:durableId="927037905">
    <w:abstractNumId w:val="89"/>
  </w:num>
  <w:num w:numId="11" w16cid:durableId="1717047946">
    <w:abstractNumId w:val="44"/>
  </w:num>
  <w:num w:numId="12" w16cid:durableId="994643035">
    <w:abstractNumId w:val="20"/>
  </w:num>
  <w:num w:numId="13" w16cid:durableId="449477245">
    <w:abstractNumId w:val="69"/>
  </w:num>
  <w:num w:numId="14" w16cid:durableId="401828821">
    <w:abstractNumId w:val="0"/>
  </w:num>
  <w:num w:numId="15" w16cid:durableId="1652368346">
    <w:abstractNumId w:val="4"/>
  </w:num>
  <w:num w:numId="16" w16cid:durableId="1467089285">
    <w:abstractNumId w:val="71"/>
  </w:num>
  <w:num w:numId="17" w16cid:durableId="384570302">
    <w:abstractNumId w:val="38"/>
  </w:num>
  <w:num w:numId="18" w16cid:durableId="1530952720">
    <w:abstractNumId w:val="74"/>
  </w:num>
  <w:num w:numId="19" w16cid:durableId="1340541608">
    <w:abstractNumId w:val="49"/>
  </w:num>
  <w:num w:numId="20" w16cid:durableId="42993005">
    <w:abstractNumId w:val="62"/>
  </w:num>
  <w:num w:numId="21" w16cid:durableId="1536579821">
    <w:abstractNumId w:val="76"/>
  </w:num>
  <w:num w:numId="22" w16cid:durableId="953899985">
    <w:abstractNumId w:val="42"/>
  </w:num>
  <w:num w:numId="23" w16cid:durableId="2109540544">
    <w:abstractNumId w:val="19"/>
  </w:num>
  <w:num w:numId="24" w16cid:durableId="1684359055">
    <w:abstractNumId w:val="21"/>
  </w:num>
  <w:num w:numId="25" w16cid:durableId="818349148">
    <w:abstractNumId w:val="9"/>
  </w:num>
  <w:num w:numId="26" w16cid:durableId="292448706">
    <w:abstractNumId w:val="29"/>
  </w:num>
  <w:num w:numId="27" w16cid:durableId="1577518877">
    <w:abstractNumId w:val="64"/>
  </w:num>
  <w:num w:numId="28" w16cid:durableId="991324571">
    <w:abstractNumId w:val="61"/>
  </w:num>
  <w:num w:numId="29" w16cid:durableId="885260351">
    <w:abstractNumId w:val="5"/>
  </w:num>
  <w:num w:numId="30" w16cid:durableId="1129980186">
    <w:abstractNumId w:val="23"/>
  </w:num>
  <w:num w:numId="31" w16cid:durableId="1575243898">
    <w:abstractNumId w:val="59"/>
  </w:num>
  <w:num w:numId="32" w16cid:durableId="475342452">
    <w:abstractNumId w:val="36"/>
  </w:num>
  <w:num w:numId="33" w16cid:durableId="1728533916">
    <w:abstractNumId w:val="78"/>
  </w:num>
  <w:num w:numId="34" w16cid:durableId="1152254134">
    <w:abstractNumId w:val="22"/>
  </w:num>
  <w:num w:numId="35" w16cid:durableId="600378270">
    <w:abstractNumId w:val="15"/>
  </w:num>
  <w:num w:numId="36" w16cid:durableId="1374386552">
    <w:abstractNumId w:val="53"/>
  </w:num>
  <w:num w:numId="37" w16cid:durableId="1247030839">
    <w:abstractNumId w:val="81"/>
  </w:num>
  <w:num w:numId="38" w16cid:durableId="2056080934">
    <w:abstractNumId w:val="55"/>
  </w:num>
  <w:num w:numId="39" w16cid:durableId="1255817620">
    <w:abstractNumId w:val="37"/>
  </w:num>
  <w:num w:numId="40" w16cid:durableId="184827543">
    <w:abstractNumId w:val="10"/>
  </w:num>
  <w:num w:numId="41" w16cid:durableId="83645699">
    <w:abstractNumId w:val="86"/>
  </w:num>
  <w:num w:numId="42" w16cid:durableId="267272338">
    <w:abstractNumId w:val="17"/>
  </w:num>
  <w:num w:numId="43" w16cid:durableId="66461424">
    <w:abstractNumId w:val="25"/>
  </w:num>
  <w:num w:numId="44" w16cid:durableId="1069231007">
    <w:abstractNumId w:val="51"/>
  </w:num>
  <w:num w:numId="45" w16cid:durableId="475412135">
    <w:abstractNumId w:val="73"/>
  </w:num>
  <w:num w:numId="46" w16cid:durableId="666907045">
    <w:abstractNumId w:val="63"/>
  </w:num>
  <w:num w:numId="47" w16cid:durableId="1004436976">
    <w:abstractNumId w:val="50"/>
  </w:num>
  <w:num w:numId="48" w16cid:durableId="147599743">
    <w:abstractNumId w:val="8"/>
  </w:num>
  <w:num w:numId="49" w16cid:durableId="230232713">
    <w:abstractNumId w:val="82"/>
  </w:num>
  <w:num w:numId="50" w16cid:durableId="269821461">
    <w:abstractNumId w:val="47"/>
  </w:num>
  <w:num w:numId="51" w16cid:durableId="1538547978">
    <w:abstractNumId w:val="93"/>
  </w:num>
  <w:num w:numId="52" w16cid:durableId="499809049">
    <w:abstractNumId w:val="6"/>
  </w:num>
  <w:num w:numId="53" w16cid:durableId="1872262260">
    <w:abstractNumId w:val="58"/>
  </w:num>
  <w:num w:numId="54" w16cid:durableId="1948852503">
    <w:abstractNumId w:val="67"/>
  </w:num>
  <w:num w:numId="55" w16cid:durableId="926185841">
    <w:abstractNumId w:val="52"/>
  </w:num>
  <w:num w:numId="56" w16cid:durableId="838231506">
    <w:abstractNumId w:val="35"/>
  </w:num>
  <w:num w:numId="57" w16cid:durableId="987830990">
    <w:abstractNumId w:val="39"/>
  </w:num>
  <w:num w:numId="58" w16cid:durableId="147747713">
    <w:abstractNumId w:val="32"/>
  </w:num>
  <w:num w:numId="59" w16cid:durableId="133765769">
    <w:abstractNumId w:val="40"/>
  </w:num>
  <w:num w:numId="60" w16cid:durableId="940651688">
    <w:abstractNumId w:val="16"/>
  </w:num>
  <w:num w:numId="61" w16cid:durableId="1096287379">
    <w:abstractNumId w:val="3"/>
  </w:num>
  <w:num w:numId="62" w16cid:durableId="1583832036">
    <w:abstractNumId w:val="2"/>
  </w:num>
  <w:num w:numId="63" w16cid:durableId="1533037411">
    <w:abstractNumId w:val="90"/>
  </w:num>
  <w:num w:numId="64" w16cid:durableId="926232808">
    <w:abstractNumId w:val="87"/>
  </w:num>
  <w:num w:numId="65" w16cid:durableId="1973830066">
    <w:abstractNumId w:val="54"/>
  </w:num>
  <w:num w:numId="66" w16cid:durableId="1668825347">
    <w:abstractNumId w:val="48"/>
  </w:num>
  <w:num w:numId="67" w16cid:durableId="1417361517">
    <w:abstractNumId w:val="83"/>
  </w:num>
  <w:num w:numId="68" w16cid:durableId="349913566">
    <w:abstractNumId w:val="75"/>
  </w:num>
  <w:num w:numId="69" w16cid:durableId="649865889">
    <w:abstractNumId w:val="77"/>
  </w:num>
  <w:num w:numId="70" w16cid:durableId="195627388">
    <w:abstractNumId w:val="28"/>
  </w:num>
  <w:num w:numId="71" w16cid:durableId="1779326341">
    <w:abstractNumId w:val="92"/>
  </w:num>
  <w:num w:numId="72" w16cid:durableId="2086028174">
    <w:abstractNumId w:val="80"/>
  </w:num>
  <w:num w:numId="73" w16cid:durableId="1409185036">
    <w:abstractNumId w:val="41"/>
  </w:num>
  <w:num w:numId="74" w16cid:durableId="1462533934">
    <w:abstractNumId w:val="85"/>
  </w:num>
  <w:num w:numId="75" w16cid:durableId="1042023354">
    <w:abstractNumId w:val="66"/>
  </w:num>
  <w:num w:numId="76" w16cid:durableId="1255629995">
    <w:abstractNumId w:val="14"/>
  </w:num>
  <w:num w:numId="77" w16cid:durableId="217010478">
    <w:abstractNumId w:val="60"/>
  </w:num>
  <w:num w:numId="78" w16cid:durableId="327095896">
    <w:abstractNumId w:val="46"/>
  </w:num>
  <w:num w:numId="79" w16cid:durableId="1175801821">
    <w:abstractNumId w:val="79"/>
  </w:num>
  <w:num w:numId="80" w16cid:durableId="163329108">
    <w:abstractNumId w:val="30"/>
  </w:num>
  <w:num w:numId="81" w16cid:durableId="591207553">
    <w:abstractNumId w:val="84"/>
  </w:num>
  <w:num w:numId="82" w16cid:durableId="1159228407">
    <w:abstractNumId w:val="12"/>
  </w:num>
  <w:num w:numId="83" w16cid:durableId="1644043756">
    <w:abstractNumId w:val="26"/>
  </w:num>
  <w:num w:numId="84" w16cid:durableId="2057848828">
    <w:abstractNumId w:val="72"/>
  </w:num>
  <w:num w:numId="85" w16cid:durableId="1487161586">
    <w:abstractNumId w:val="91"/>
  </w:num>
  <w:num w:numId="86" w16cid:durableId="855581280">
    <w:abstractNumId w:val="43"/>
  </w:num>
  <w:num w:numId="87" w16cid:durableId="375669060">
    <w:abstractNumId w:val="18"/>
  </w:num>
  <w:num w:numId="88" w16cid:durableId="1673752341">
    <w:abstractNumId w:val="65"/>
  </w:num>
  <w:num w:numId="89" w16cid:durableId="1040321366">
    <w:abstractNumId w:val="70"/>
  </w:num>
  <w:num w:numId="90" w16cid:durableId="1774325422">
    <w:abstractNumId w:val="11"/>
  </w:num>
  <w:num w:numId="91" w16cid:durableId="1016469157">
    <w:abstractNumId w:val="88"/>
  </w:num>
  <w:num w:numId="92" w16cid:durableId="549922796">
    <w:abstractNumId w:val="31"/>
  </w:num>
  <w:num w:numId="93" w16cid:durableId="1475173621">
    <w:abstractNumId w:val="68"/>
  </w:num>
  <w:num w:numId="94" w16cid:durableId="2009015863">
    <w:abstractNumId w:val="7"/>
  </w:num>
  <w:num w:numId="95" w16cid:durableId="230043954">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E0MDI0NbAwMjUxMjdR0lEKTi0uzszPAykwNKoFAHwN/z8tAAAA"/>
  </w:docVars>
  <w:rsids>
    <w:rsidRoot w:val="00F90D13"/>
    <w:rsid w:val="000069CD"/>
    <w:rsid w:val="0001148A"/>
    <w:rsid w:val="00017900"/>
    <w:rsid w:val="00021178"/>
    <w:rsid w:val="00021AB0"/>
    <w:rsid w:val="00023154"/>
    <w:rsid w:val="0004711C"/>
    <w:rsid w:val="000541AA"/>
    <w:rsid w:val="0005513C"/>
    <w:rsid w:val="00057BAD"/>
    <w:rsid w:val="00061ACA"/>
    <w:rsid w:val="000676BD"/>
    <w:rsid w:val="0007031B"/>
    <w:rsid w:val="000717F1"/>
    <w:rsid w:val="000820AA"/>
    <w:rsid w:val="000846A3"/>
    <w:rsid w:val="000914DD"/>
    <w:rsid w:val="0009484F"/>
    <w:rsid w:val="000B5E4F"/>
    <w:rsid w:val="000B6044"/>
    <w:rsid w:val="000B719C"/>
    <w:rsid w:val="000C02BC"/>
    <w:rsid w:val="000C2F56"/>
    <w:rsid w:val="000C5B4F"/>
    <w:rsid w:val="000D37E2"/>
    <w:rsid w:val="000D46AF"/>
    <w:rsid w:val="000D5889"/>
    <w:rsid w:val="000D73C2"/>
    <w:rsid w:val="000D758A"/>
    <w:rsid w:val="000E11BF"/>
    <w:rsid w:val="000E16E5"/>
    <w:rsid w:val="000F3B7B"/>
    <w:rsid w:val="000F604F"/>
    <w:rsid w:val="0010230D"/>
    <w:rsid w:val="00105DAB"/>
    <w:rsid w:val="00107A24"/>
    <w:rsid w:val="00112745"/>
    <w:rsid w:val="00113220"/>
    <w:rsid w:val="001262FD"/>
    <w:rsid w:val="00142C1D"/>
    <w:rsid w:val="00143E17"/>
    <w:rsid w:val="001513D5"/>
    <w:rsid w:val="00153C06"/>
    <w:rsid w:val="00154F04"/>
    <w:rsid w:val="00172553"/>
    <w:rsid w:val="001759C9"/>
    <w:rsid w:val="00182A08"/>
    <w:rsid w:val="001844A3"/>
    <w:rsid w:val="00190BD0"/>
    <w:rsid w:val="001A0665"/>
    <w:rsid w:val="001A6635"/>
    <w:rsid w:val="001E0946"/>
    <w:rsid w:val="001ED9C3"/>
    <w:rsid w:val="001F6E42"/>
    <w:rsid w:val="001F6FCF"/>
    <w:rsid w:val="002003E0"/>
    <w:rsid w:val="002125CD"/>
    <w:rsid w:val="002158B8"/>
    <w:rsid w:val="00222247"/>
    <w:rsid w:val="0023015A"/>
    <w:rsid w:val="00230829"/>
    <w:rsid w:val="002336B7"/>
    <w:rsid w:val="00244E95"/>
    <w:rsid w:val="00267BE6"/>
    <w:rsid w:val="0029585A"/>
    <w:rsid w:val="0029673D"/>
    <w:rsid w:val="002A3280"/>
    <w:rsid w:val="002B1DFF"/>
    <w:rsid w:val="002B62B5"/>
    <w:rsid w:val="002C0FD3"/>
    <w:rsid w:val="002D432E"/>
    <w:rsid w:val="002E058E"/>
    <w:rsid w:val="002E1113"/>
    <w:rsid w:val="002E79CD"/>
    <w:rsid w:val="00300E39"/>
    <w:rsid w:val="003224D6"/>
    <w:rsid w:val="00327716"/>
    <w:rsid w:val="00337F1B"/>
    <w:rsid w:val="003446EF"/>
    <w:rsid w:val="003449F8"/>
    <w:rsid w:val="003522CD"/>
    <w:rsid w:val="00353938"/>
    <w:rsid w:val="003629F3"/>
    <w:rsid w:val="00363266"/>
    <w:rsid w:val="00381D76"/>
    <w:rsid w:val="0038221B"/>
    <w:rsid w:val="00382DE1"/>
    <w:rsid w:val="00383C1D"/>
    <w:rsid w:val="003840F6"/>
    <w:rsid w:val="00387778"/>
    <w:rsid w:val="00387802"/>
    <w:rsid w:val="00387DAE"/>
    <w:rsid w:val="00397BB8"/>
    <w:rsid w:val="003A24CD"/>
    <w:rsid w:val="003A3108"/>
    <w:rsid w:val="003B1671"/>
    <w:rsid w:val="003B3AA7"/>
    <w:rsid w:val="003C65F6"/>
    <w:rsid w:val="003D1631"/>
    <w:rsid w:val="003F3D02"/>
    <w:rsid w:val="00411DFF"/>
    <w:rsid w:val="00412E5A"/>
    <w:rsid w:val="004148DE"/>
    <w:rsid w:val="0042110B"/>
    <w:rsid w:val="0043321A"/>
    <w:rsid w:val="004412A0"/>
    <w:rsid w:val="0044184D"/>
    <w:rsid w:val="00445ADF"/>
    <w:rsid w:val="00445DCB"/>
    <w:rsid w:val="00446D14"/>
    <w:rsid w:val="00452568"/>
    <w:rsid w:val="00461D91"/>
    <w:rsid w:val="00473117"/>
    <w:rsid w:val="00477DAF"/>
    <w:rsid w:val="00481D47"/>
    <w:rsid w:val="004865F7"/>
    <w:rsid w:val="00486965"/>
    <w:rsid w:val="00486977"/>
    <w:rsid w:val="004973FA"/>
    <w:rsid w:val="004A3081"/>
    <w:rsid w:val="004A4EDC"/>
    <w:rsid w:val="004B2D06"/>
    <w:rsid w:val="004B7488"/>
    <w:rsid w:val="004B7A68"/>
    <w:rsid w:val="004C06F3"/>
    <w:rsid w:val="004C1066"/>
    <w:rsid w:val="004C2CCD"/>
    <w:rsid w:val="004C3313"/>
    <w:rsid w:val="004D7535"/>
    <w:rsid w:val="004D79A4"/>
    <w:rsid w:val="004E7429"/>
    <w:rsid w:val="004F6157"/>
    <w:rsid w:val="00525BBF"/>
    <w:rsid w:val="0053717A"/>
    <w:rsid w:val="00537B0E"/>
    <w:rsid w:val="0054271C"/>
    <w:rsid w:val="00543D46"/>
    <w:rsid w:val="005444A1"/>
    <w:rsid w:val="00562225"/>
    <w:rsid w:val="005640CD"/>
    <w:rsid w:val="00564126"/>
    <w:rsid w:val="005658BF"/>
    <w:rsid w:val="00585B41"/>
    <w:rsid w:val="00595FC0"/>
    <w:rsid w:val="005A0AEE"/>
    <w:rsid w:val="005A15AB"/>
    <w:rsid w:val="005A3B09"/>
    <w:rsid w:val="005B071F"/>
    <w:rsid w:val="005C6365"/>
    <w:rsid w:val="005C75D1"/>
    <w:rsid w:val="005C8E13"/>
    <w:rsid w:val="005D044B"/>
    <w:rsid w:val="005D5415"/>
    <w:rsid w:val="005D6DE5"/>
    <w:rsid w:val="005D718A"/>
    <w:rsid w:val="005D7383"/>
    <w:rsid w:val="00603991"/>
    <w:rsid w:val="0060469B"/>
    <w:rsid w:val="0060718D"/>
    <w:rsid w:val="00654846"/>
    <w:rsid w:val="0066130E"/>
    <w:rsid w:val="00662EF3"/>
    <w:rsid w:val="00675932"/>
    <w:rsid w:val="00691444"/>
    <w:rsid w:val="006A1346"/>
    <w:rsid w:val="006A2E12"/>
    <w:rsid w:val="006A4F5A"/>
    <w:rsid w:val="006B284D"/>
    <w:rsid w:val="006B5F90"/>
    <w:rsid w:val="006C5B1C"/>
    <w:rsid w:val="006C672C"/>
    <w:rsid w:val="006D0ABB"/>
    <w:rsid w:val="006D4586"/>
    <w:rsid w:val="006F4600"/>
    <w:rsid w:val="006F62AE"/>
    <w:rsid w:val="006F7EBA"/>
    <w:rsid w:val="007000D7"/>
    <w:rsid w:val="00707E45"/>
    <w:rsid w:val="00710A0B"/>
    <w:rsid w:val="0072038E"/>
    <w:rsid w:val="007256BE"/>
    <w:rsid w:val="0072713C"/>
    <w:rsid w:val="0073598D"/>
    <w:rsid w:val="00740E04"/>
    <w:rsid w:val="00771CCB"/>
    <w:rsid w:val="0078079F"/>
    <w:rsid w:val="00780B84"/>
    <w:rsid w:val="0078702C"/>
    <w:rsid w:val="0079274B"/>
    <w:rsid w:val="00793332"/>
    <w:rsid w:val="0079479C"/>
    <w:rsid w:val="007A4626"/>
    <w:rsid w:val="007B2129"/>
    <w:rsid w:val="007C2605"/>
    <w:rsid w:val="007C7A8F"/>
    <w:rsid w:val="007D0CCE"/>
    <w:rsid w:val="007D3B55"/>
    <w:rsid w:val="007D5D6F"/>
    <w:rsid w:val="007D7BD4"/>
    <w:rsid w:val="007F4C1B"/>
    <w:rsid w:val="00800FD7"/>
    <w:rsid w:val="0080247B"/>
    <w:rsid w:val="0080251F"/>
    <w:rsid w:val="00805577"/>
    <w:rsid w:val="008068EB"/>
    <w:rsid w:val="00811688"/>
    <w:rsid w:val="008230A7"/>
    <w:rsid w:val="008258E8"/>
    <w:rsid w:val="00830065"/>
    <w:rsid w:val="00835563"/>
    <w:rsid w:val="008364B9"/>
    <w:rsid w:val="00836503"/>
    <w:rsid w:val="00837BB8"/>
    <w:rsid w:val="00844BC0"/>
    <w:rsid w:val="008476B7"/>
    <w:rsid w:val="00860E25"/>
    <w:rsid w:val="00864DDA"/>
    <w:rsid w:val="008719A6"/>
    <w:rsid w:val="00875090"/>
    <w:rsid w:val="00876761"/>
    <w:rsid w:val="008768EC"/>
    <w:rsid w:val="0088124F"/>
    <w:rsid w:val="00894E05"/>
    <w:rsid w:val="008955ED"/>
    <w:rsid w:val="008A5B7A"/>
    <w:rsid w:val="008A7DCC"/>
    <w:rsid w:val="008B4ED3"/>
    <w:rsid w:val="008B6D9A"/>
    <w:rsid w:val="008C2F1F"/>
    <w:rsid w:val="008D0961"/>
    <w:rsid w:val="008D3D77"/>
    <w:rsid w:val="008D5437"/>
    <w:rsid w:val="008D5CE9"/>
    <w:rsid w:val="008E54A5"/>
    <w:rsid w:val="008E744C"/>
    <w:rsid w:val="008E7EF2"/>
    <w:rsid w:val="009024E3"/>
    <w:rsid w:val="0090396F"/>
    <w:rsid w:val="00914089"/>
    <w:rsid w:val="00920562"/>
    <w:rsid w:val="0092207B"/>
    <w:rsid w:val="009348F9"/>
    <w:rsid w:val="00946D42"/>
    <w:rsid w:val="00954A78"/>
    <w:rsid w:val="00955212"/>
    <w:rsid w:val="0097675A"/>
    <w:rsid w:val="0097713A"/>
    <w:rsid w:val="00980704"/>
    <w:rsid w:val="00981CA3"/>
    <w:rsid w:val="00985593"/>
    <w:rsid w:val="00994ACA"/>
    <w:rsid w:val="009A483E"/>
    <w:rsid w:val="009A4F4E"/>
    <w:rsid w:val="009C14D6"/>
    <w:rsid w:val="009C17BE"/>
    <w:rsid w:val="009D1227"/>
    <w:rsid w:val="009D402E"/>
    <w:rsid w:val="009F4E16"/>
    <w:rsid w:val="009F624A"/>
    <w:rsid w:val="00A028FC"/>
    <w:rsid w:val="00A03BC2"/>
    <w:rsid w:val="00A057BB"/>
    <w:rsid w:val="00A074FA"/>
    <w:rsid w:val="00A07D7A"/>
    <w:rsid w:val="00A12601"/>
    <w:rsid w:val="00A169C1"/>
    <w:rsid w:val="00A17156"/>
    <w:rsid w:val="00A22630"/>
    <w:rsid w:val="00A2495A"/>
    <w:rsid w:val="00A41FA5"/>
    <w:rsid w:val="00A43EC4"/>
    <w:rsid w:val="00A50BAA"/>
    <w:rsid w:val="00A521F5"/>
    <w:rsid w:val="00A53B83"/>
    <w:rsid w:val="00A56E53"/>
    <w:rsid w:val="00A60FDE"/>
    <w:rsid w:val="00A61278"/>
    <w:rsid w:val="00A613C9"/>
    <w:rsid w:val="00A706BC"/>
    <w:rsid w:val="00A71387"/>
    <w:rsid w:val="00A73A6F"/>
    <w:rsid w:val="00A7473C"/>
    <w:rsid w:val="00A82BAC"/>
    <w:rsid w:val="00A86CAD"/>
    <w:rsid w:val="00A9676C"/>
    <w:rsid w:val="00AA554E"/>
    <w:rsid w:val="00AB30A9"/>
    <w:rsid w:val="00AB3EEC"/>
    <w:rsid w:val="00AC66B9"/>
    <w:rsid w:val="00AD36B9"/>
    <w:rsid w:val="00AE3AFF"/>
    <w:rsid w:val="00AF4CFC"/>
    <w:rsid w:val="00AF595C"/>
    <w:rsid w:val="00B06695"/>
    <w:rsid w:val="00B13953"/>
    <w:rsid w:val="00B13F15"/>
    <w:rsid w:val="00B148EE"/>
    <w:rsid w:val="00B22E10"/>
    <w:rsid w:val="00B321BB"/>
    <w:rsid w:val="00B42677"/>
    <w:rsid w:val="00B43F31"/>
    <w:rsid w:val="00B53F8C"/>
    <w:rsid w:val="00B770A3"/>
    <w:rsid w:val="00B80DB5"/>
    <w:rsid w:val="00B86741"/>
    <w:rsid w:val="00B86B76"/>
    <w:rsid w:val="00B86BB1"/>
    <w:rsid w:val="00BA0857"/>
    <w:rsid w:val="00BA782A"/>
    <w:rsid w:val="00BB366E"/>
    <w:rsid w:val="00BB742B"/>
    <w:rsid w:val="00BD2373"/>
    <w:rsid w:val="00BD7C2D"/>
    <w:rsid w:val="00BE3862"/>
    <w:rsid w:val="00BF5BEB"/>
    <w:rsid w:val="00C0047D"/>
    <w:rsid w:val="00C0685E"/>
    <w:rsid w:val="00C304E9"/>
    <w:rsid w:val="00C337B6"/>
    <w:rsid w:val="00C35235"/>
    <w:rsid w:val="00C42A6C"/>
    <w:rsid w:val="00C43BD5"/>
    <w:rsid w:val="00C43BF3"/>
    <w:rsid w:val="00C44E92"/>
    <w:rsid w:val="00C4628C"/>
    <w:rsid w:val="00C52449"/>
    <w:rsid w:val="00C53E9D"/>
    <w:rsid w:val="00C65129"/>
    <w:rsid w:val="00C736BF"/>
    <w:rsid w:val="00C7775B"/>
    <w:rsid w:val="00C82E3F"/>
    <w:rsid w:val="00C94A2D"/>
    <w:rsid w:val="00C94CC4"/>
    <w:rsid w:val="00C9689E"/>
    <w:rsid w:val="00CA5AC1"/>
    <w:rsid w:val="00CA73BF"/>
    <w:rsid w:val="00CB791A"/>
    <w:rsid w:val="00CC02A7"/>
    <w:rsid w:val="00CD2170"/>
    <w:rsid w:val="00CD3913"/>
    <w:rsid w:val="00CE10B0"/>
    <w:rsid w:val="00CF17F4"/>
    <w:rsid w:val="00CF3B4A"/>
    <w:rsid w:val="00CF5FC1"/>
    <w:rsid w:val="00D0253F"/>
    <w:rsid w:val="00D37D01"/>
    <w:rsid w:val="00D435D9"/>
    <w:rsid w:val="00D43A5C"/>
    <w:rsid w:val="00D4799B"/>
    <w:rsid w:val="00D51B30"/>
    <w:rsid w:val="00D51E21"/>
    <w:rsid w:val="00D56C4F"/>
    <w:rsid w:val="00D62676"/>
    <w:rsid w:val="00D6674A"/>
    <w:rsid w:val="00D73C6C"/>
    <w:rsid w:val="00D7700E"/>
    <w:rsid w:val="00D83A56"/>
    <w:rsid w:val="00D847BC"/>
    <w:rsid w:val="00D86421"/>
    <w:rsid w:val="00D86766"/>
    <w:rsid w:val="00D92FF8"/>
    <w:rsid w:val="00D931D9"/>
    <w:rsid w:val="00D97C1B"/>
    <w:rsid w:val="00DA0764"/>
    <w:rsid w:val="00DA438C"/>
    <w:rsid w:val="00DB1A58"/>
    <w:rsid w:val="00DB1B88"/>
    <w:rsid w:val="00DC20F1"/>
    <w:rsid w:val="00DC397D"/>
    <w:rsid w:val="00DC3CF0"/>
    <w:rsid w:val="00DD0F7E"/>
    <w:rsid w:val="00DE3A77"/>
    <w:rsid w:val="00DF0C12"/>
    <w:rsid w:val="00DF1AB2"/>
    <w:rsid w:val="00DF3D3F"/>
    <w:rsid w:val="00DF5B74"/>
    <w:rsid w:val="00E106A4"/>
    <w:rsid w:val="00E149C4"/>
    <w:rsid w:val="00E20107"/>
    <w:rsid w:val="00E212F0"/>
    <w:rsid w:val="00E22449"/>
    <w:rsid w:val="00E30830"/>
    <w:rsid w:val="00E31072"/>
    <w:rsid w:val="00E43012"/>
    <w:rsid w:val="00E474D5"/>
    <w:rsid w:val="00E47F39"/>
    <w:rsid w:val="00E571D5"/>
    <w:rsid w:val="00E63357"/>
    <w:rsid w:val="00E7208D"/>
    <w:rsid w:val="00E75469"/>
    <w:rsid w:val="00E75C59"/>
    <w:rsid w:val="00E83BA9"/>
    <w:rsid w:val="00E849A9"/>
    <w:rsid w:val="00E86DC7"/>
    <w:rsid w:val="00E94A1E"/>
    <w:rsid w:val="00EA07EA"/>
    <w:rsid w:val="00EA3ECE"/>
    <w:rsid w:val="00EA7EDA"/>
    <w:rsid w:val="00EB1C33"/>
    <w:rsid w:val="00EC1CD9"/>
    <w:rsid w:val="00EC3C09"/>
    <w:rsid w:val="00ED23EC"/>
    <w:rsid w:val="00ED41AE"/>
    <w:rsid w:val="00EE2DCB"/>
    <w:rsid w:val="00EE62F7"/>
    <w:rsid w:val="00EF0755"/>
    <w:rsid w:val="00EF14AE"/>
    <w:rsid w:val="00EF47F2"/>
    <w:rsid w:val="00EF6F75"/>
    <w:rsid w:val="00F072DD"/>
    <w:rsid w:val="00F160E2"/>
    <w:rsid w:val="00F2488B"/>
    <w:rsid w:val="00F30433"/>
    <w:rsid w:val="00F327FF"/>
    <w:rsid w:val="00F35145"/>
    <w:rsid w:val="00F510FD"/>
    <w:rsid w:val="00F5655C"/>
    <w:rsid w:val="00F70F58"/>
    <w:rsid w:val="00F73A22"/>
    <w:rsid w:val="00F750EC"/>
    <w:rsid w:val="00F863AD"/>
    <w:rsid w:val="00F86918"/>
    <w:rsid w:val="00F90D13"/>
    <w:rsid w:val="00F91A6D"/>
    <w:rsid w:val="00F92D9E"/>
    <w:rsid w:val="00F958F0"/>
    <w:rsid w:val="00FA3ED8"/>
    <w:rsid w:val="00FA4122"/>
    <w:rsid w:val="00FB6386"/>
    <w:rsid w:val="00FC5677"/>
    <w:rsid w:val="00FC6C93"/>
    <w:rsid w:val="00FE1EF6"/>
    <w:rsid w:val="00FE758F"/>
    <w:rsid w:val="00FF037F"/>
    <w:rsid w:val="00FF5726"/>
    <w:rsid w:val="00FF67C7"/>
    <w:rsid w:val="00FF79D6"/>
    <w:rsid w:val="0114E1A2"/>
    <w:rsid w:val="018918F6"/>
    <w:rsid w:val="01CCB439"/>
    <w:rsid w:val="01F79CE2"/>
    <w:rsid w:val="020D8E49"/>
    <w:rsid w:val="02662E56"/>
    <w:rsid w:val="027D64F6"/>
    <w:rsid w:val="02BE93B5"/>
    <w:rsid w:val="030B1A2F"/>
    <w:rsid w:val="0373AE8D"/>
    <w:rsid w:val="03B10059"/>
    <w:rsid w:val="03C8C4FC"/>
    <w:rsid w:val="0474FF7C"/>
    <w:rsid w:val="04CB1630"/>
    <w:rsid w:val="0617ECF6"/>
    <w:rsid w:val="0624649E"/>
    <w:rsid w:val="063DA94D"/>
    <w:rsid w:val="069CF1C2"/>
    <w:rsid w:val="070F0311"/>
    <w:rsid w:val="075AB565"/>
    <w:rsid w:val="0767AF01"/>
    <w:rsid w:val="08E91702"/>
    <w:rsid w:val="0957E12E"/>
    <w:rsid w:val="0968205C"/>
    <w:rsid w:val="09AD4024"/>
    <w:rsid w:val="09AE6569"/>
    <w:rsid w:val="0A0159EF"/>
    <w:rsid w:val="0A491326"/>
    <w:rsid w:val="0B610589"/>
    <w:rsid w:val="0B73E160"/>
    <w:rsid w:val="0C6982FE"/>
    <w:rsid w:val="0D67A656"/>
    <w:rsid w:val="0D7950DD"/>
    <w:rsid w:val="0DE094FA"/>
    <w:rsid w:val="0DEEC7DD"/>
    <w:rsid w:val="0E1B0C2F"/>
    <w:rsid w:val="0EC7ECC2"/>
    <w:rsid w:val="0EE8BB34"/>
    <w:rsid w:val="0EEF521F"/>
    <w:rsid w:val="0F2518A3"/>
    <w:rsid w:val="101BCB89"/>
    <w:rsid w:val="10273B47"/>
    <w:rsid w:val="10848B95"/>
    <w:rsid w:val="10B46372"/>
    <w:rsid w:val="10E350AF"/>
    <w:rsid w:val="11A52FC5"/>
    <w:rsid w:val="11C1EACF"/>
    <w:rsid w:val="121ADF18"/>
    <w:rsid w:val="124ACB01"/>
    <w:rsid w:val="124CC200"/>
    <w:rsid w:val="125BA751"/>
    <w:rsid w:val="1266FB71"/>
    <w:rsid w:val="127AA083"/>
    <w:rsid w:val="1311A707"/>
    <w:rsid w:val="13278995"/>
    <w:rsid w:val="13EC0434"/>
    <w:rsid w:val="1416CCDF"/>
    <w:rsid w:val="147A9421"/>
    <w:rsid w:val="14836C84"/>
    <w:rsid w:val="148C07B0"/>
    <w:rsid w:val="14D0BC78"/>
    <w:rsid w:val="15386CE0"/>
    <w:rsid w:val="154F7BFD"/>
    <w:rsid w:val="15F91105"/>
    <w:rsid w:val="1612AB50"/>
    <w:rsid w:val="1612C92A"/>
    <w:rsid w:val="16544682"/>
    <w:rsid w:val="16E5BB35"/>
    <w:rsid w:val="16EB11A9"/>
    <w:rsid w:val="1713569E"/>
    <w:rsid w:val="173590C1"/>
    <w:rsid w:val="1748D1F2"/>
    <w:rsid w:val="1768CFEB"/>
    <w:rsid w:val="177133EE"/>
    <w:rsid w:val="17F3F2F4"/>
    <w:rsid w:val="18074C52"/>
    <w:rsid w:val="183C7AE4"/>
    <w:rsid w:val="18780A5D"/>
    <w:rsid w:val="18D53C5C"/>
    <w:rsid w:val="194A69EC"/>
    <w:rsid w:val="194FF423"/>
    <w:rsid w:val="196311BC"/>
    <w:rsid w:val="1975051A"/>
    <w:rsid w:val="1993BBE2"/>
    <w:rsid w:val="19AFA881"/>
    <w:rsid w:val="1A44FA02"/>
    <w:rsid w:val="1A6E0685"/>
    <w:rsid w:val="1AB9C1B1"/>
    <w:rsid w:val="1C79D327"/>
    <w:rsid w:val="1C82B22F"/>
    <w:rsid w:val="1D2BDE84"/>
    <w:rsid w:val="1D2CA239"/>
    <w:rsid w:val="1D5F8B2F"/>
    <w:rsid w:val="1D7AF598"/>
    <w:rsid w:val="1DAFE3C1"/>
    <w:rsid w:val="1E0B4F33"/>
    <w:rsid w:val="1E2F4DE0"/>
    <w:rsid w:val="1E5E0EE4"/>
    <w:rsid w:val="1E844B8D"/>
    <w:rsid w:val="1EFB5B90"/>
    <w:rsid w:val="1F655B59"/>
    <w:rsid w:val="20972BF1"/>
    <w:rsid w:val="20ACAD49"/>
    <w:rsid w:val="20DF2CC2"/>
    <w:rsid w:val="2172A0A3"/>
    <w:rsid w:val="2197AC8B"/>
    <w:rsid w:val="21FF4FA7"/>
    <w:rsid w:val="22879E18"/>
    <w:rsid w:val="229D9F36"/>
    <w:rsid w:val="238F8ED9"/>
    <w:rsid w:val="24202F19"/>
    <w:rsid w:val="24A7C1AE"/>
    <w:rsid w:val="24B9B418"/>
    <w:rsid w:val="24DF5EC6"/>
    <w:rsid w:val="2535F343"/>
    <w:rsid w:val="25D02F8D"/>
    <w:rsid w:val="25D2F10D"/>
    <w:rsid w:val="25E4EEB1"/>
    <w:rsid w:val="265F387A"/>
    <w:rsid w:val="2667FFAD"/>
    <w:rsid w:val="275A0E90"/>
    <w:rsid w:val="27787F95"/>
    <w:rsid w:val="27FFFAC9"/>
    <w:rsid w:val="2862FFFC"/>
    <w:rsid w:val="28A76D8C"/>
    <w:rsid w:val="28B5DFA6"/>
    <w:rsid w:val="28D92750"/>
    <w:rsid w:val="299E887D"/>
    <w:rsid w:val="29E6180A"/>
    <w:rsid w:val="2A5F2C33"/>
    <w:rsid w:val="2AE8BF1D"/>
    <w:rsid w:val="2B183A63"/>
    <w:rsid w:val="2B1C2C3B"/>
    <w:rsid w:val="2BD3AC16"/>
    <w:rsid w:val="2D430B03"/>
    <w:rsid w:val="2D5BAD20"/>
    <w:rsid w:val="2E0C4292"/>
    <w:rsid w:val="2E311FCA"/>
    <w:rsid w:val="2E98F784"/>
    <w:rsid w:val="2F372B60"/>
    <w:rsid w:val="2F8DB0FB"/>
    <w:rsid w:val="2F9C878F"/>
    <w:rsid w:val="2FFC4714"/>
    <w:rsid w:val="301236E2"/>
    <w:rsid w:val="307C5427"/>
    <w:rsid w:val="30BE1F58"/>
    <w:rsid w:val="30EE58FE"/>
    <w:rsid w:val="3186C758"/>
    <w:rsid w:val="31D676E2"/>
    <w:rsid w:val="32674F31"/>
    <w:rsid w:val="33282464"/>
    <w:rsid w:val="3357147C"/>
    <w:rsid w:val="33E20A92"/>
    <w:rsid w:val="347E678D"/>
    <w:rsid w:val="34924BDB"/>
    <w:rsid w:val="35435153"/>
    <w:rsid w:val="356641B9"/>
    <w:rsid w:val="357EEBD1"/>
    <w:rsid w:val="365EAB2A"/>
    <w:rsid w:val="366107AA"/>
    <w:rsid w:val="368179F8"/>
    <w:rsid w:val="36BBF51D"/>
    <w:rsid w:val="372D021C"/>
    <w:rsid w:val="37DD4A78"/>
    <w:rsid w:val="383517EB"/>
    <w:rsid w:val="388FEE43"/>
    <w:rsid w:val="3892D61D"/>
    <w:rsid w:val="39036209"/>
    <w:rsid w:val="3A1BA316"/>
    <w:rsid w:val="3AD00DCE"/>
    <w:rsid w:val="3BD35305"/>
    <w:rsid w:val="3C738148"/>
    <w:rsid w:val="3CB07276"/>
    <w:rsid w:val="3D080A03"/>
    <w:rsid w:val="3DD52106"/>
    <w:rsid w:val="3E08DAF7"/>
    <w:rsid w:val="3E5C5004"/>
    <w:rsid w:val="3E80251E"/>
    <w:rsid w:val="3E9BC1B7"/>
    <w:rsid w:val="3EA541BC"/>
    <w:rsid w:val="3EB55765"/>
    <w:rsid w:val="3EC3BEF4"/>
    <w:rsid w:val="3ECA5842"/>
    <w:rsid w:val="3EE2BBA2"/>
    <w:rsid w:val="3F2AD960"/>
    <w:rsid w:val="3FF2F2BA"/>
    <w:rsid w:val="4003191C"/>
    <w:rsid w:val="400B23C1"/>
    <w:rsid w:val="40383C8C"/>
    <w:rsid w:val="403D868B"/>
    <w:rsid w:val="407F9964"/>
    <w:rsid w:val="4144D024"/>
    <w:rsid w:val="416C8447"/>
    <w:rsid w:val="41F8635C"/>
    <w:rsid w:val="4346579B"/>
    <w:rsid w:val="444E9026"/>
    <w:rsid w:val="4472DE00"/>
    <w:rsid w:val="4476C9A3"/>
    <w:rsid w:val="44967103"/>
    <w:rsid w:val="44A62336"/>
    <w:rsid w:val="44C663DD"/>
    <w:rsid w:val="450F8B12"/>
    <w:rsid w:val="455B33F7"/>
    <w:rsid w:val="455CA381"/>
    <w:rsid w:val="45E6ECEE"/>
    <w:rsid w:val="46239961"/>
    <w:rsid w:val="4645C019"/>
    <w:rsid w:val="46C4BE98"/>
    <w:rsid w:val="476376E4"/>
    <w:rsid w:val="47ED6223"/>
    <w:rsid w:val="486A1DDF"/>
    <w:rsid w:val="486EE8E1"/>
    <w:rsid w:val="48849E35"/>
    <w:rsid w:val="48BF2591"/>
    <w:rsid w:val="4996CB42"/>
    <w:rsid w:val="49F655F7"/>
    <w:rsid w:val="4A414A4C"/>
    <w:rsid w:val="4A4665BA"/>
    <w:rsid w:val="4A52E872"/>
    <w:rsid w:val="4A5F8F24"/>
    <w:rsid w:val="4A6ACAEE"/>
    <w:rsid w:val="4B964C84"/>
    <w:rsid w:val="4C12B9DE"/>
    <w:rsid w:val="4C134E48"/>
    <w:rsid w:val="4C350A52"/>
    <w:rsid w:val="4C3BB317"/>
    <w:rsid w:val="4C67D4B0"/>
    <w:rsid w:val="4C6881E9"/>
    <w:rsid w:val="4C83F3B5"/>
    <w:rsid w:val="4D005598"/>
    <w:rsid w:val="4D0F6382"/>
    <w:rsid w:val="4D71ACEE"/>
    <w:rsid w:val="4D7A327C"/>
    <w:rsid w:val="4D92E274"/>
    <w:rsid w:val="4E5378F8"/>
    <w:rsid w:val="4E56C6B2"/>
    <w:rsid w:val="4E6928B0"/>
    <w:rsid w:val="4EE27996"/>
    <w:rsid w:val="512AD318"/>
    <w:rsid w:val="514FD394"/>
    <w:rsid w:val="51A2B810"/>
    <w:rsid w:val="524EBB12"/>
    <w:rsid w:val="52A88440"/>
    <w:rsid w:val="53D789DD"/>
    <w:rsid w:val="53D99E4F"/>
    <w:rsid w:val="53E8C606"/>
    <w:rsid w:val="54A6EB25"/>
    <w:rsid w:val="54BD4EDF"/>
    <w:rsid w:val="54C108FB"/>
    <w:rsid w:val="5520F3D5"/>
    <w:rsid w:val="5538A754"/>
    <w:rsid w:val="554B6226"/>
    <w:rsid w:val="5550DD88"/>
    <w:rsid w:val="55E02502"/>
    <w:rsid w:val="56D12EC7"/>
    <w:rsid w:val="57077675"/>
    <w:rsid w:val="5752F29E"/>
    <w:rsid w:val="5821C1F4"/>
    <w:rsid w:val="582E45A0"/>
    <w:rsid w:val="583A482D"/>
    <w:rsid w:val="58A49C4B"/>
    <w:rsid w:val="58BE7E0F"/>
    <w:rsid w:val="58D17C49"/>
    <w:rsid w:val="59DFE89A"/>
    <w:rsid w:val="5ADABC00"/>
    <w:rsid w:val="5C22BF72"/>
    <w:rsid w:val="5C264ABF"/>
    <w:rsid w:val="5C2663C1"/>
    <w:rsid w:val="5C70F792"/>
    <w:rsid w:val="5CBB2941"/>
    <w:rsid w:val="5DB98DB4"/>
    <w:rsid w:val="5DD60001"/>
    <w:rsid w:val="5E0CC7F3"/>
    <w:rsid w:val="5E1ACE24"/>
    <w:rsid w:val="5E97BC88"/>
    <w:rsid w:val="5EBCB715"/>
    <w:rsid w:val="5EC257B6"/>
    <w:rsid w:val="5F57D3EF"/>
    <w:rsid w:val="603B2E09"/>
    <w:rsid w:val="6045726D"/>
    <w:rsid w:val="6068EA20"/>
    <w:rsid w:val="609AA6F2"/>
    <w:rsid w:val="60A61363"/>
    <w:rsid w:val="60BFBE43"/>
    <w:rsid w:val="60E3D6BE"/>
    <w:rsid w:val="61369F33"/>
    <w:rsid w:val="61B8D74D"/>
    <w:rsid w:val="61BCD16E"/>
    <w:rsid w:val="61D6E52E"/>
    <w:rsid w:val="62719D66"/>
    <w:rsid w:val="6315AD5F"/>
    <w:rsid w:val="63C0B2A1"/>
    <w:rsid w:val="63C5934F"/>
    <w:rsid w:val="63EB62CA"/>
    <w:rsid w:val="644D82FA"/>
    <w:rsid w:val="64703CCB"/>
    <w:rsid w:val="6481F517"/>
    <w:rsid w:val="654CADE4"/>
    <w:rsid w:val="656F03C0"/>
    <w:rsid w:val="65D7BE00"/>
    <w:rsid w:val="65E91DD0"/>
    <w:rsid w:val="66C67952"/>
    <w:rsid w:val="66E07835"/>
    <w:rsid w:val="66FFCB3D"/>
    <w:rsid w:val="670AFBF4"/>
    <w:rsid w:val="67133F2A"/>
    <w:rsid w:val="6733F98A"/>
    <w:rsid w:val="67B33121"/>
    <w:rsid w:val="6842779E"/>
    <w:rsid w:val="6850119F"/>
    <w:rsid w:val="6868D56F"/>
    <w:rsid w:val="698A816A"/>
    <w:rsid w:val="6A3E311A"/>
    <w:rsid w:val="6BDEE4B6"/>
    <w:rsid w:val="6C119AE6"/>
    <w:rsid w:val="6D11CD8C"/>
    <w:rsid w:val="6D4024E6"/>
    <w:rsid w:val="6D6D75BC"/>
    <w:rsid w:val="6DB05298"/>
    <w:rsid w:val="6DB906EF"/>
    <w:rsid w:val="6EA02575"/>
    <w:rsid w:val="6ED7AC0E"/>
    <w:rsid w:val="6EF0B844"/>
    <w:rsid w:val="6F92CEAC"/>
    <w:rsid w:val="6FFE2945"/>
    <w:rsid w:val="70737C6F"/>
    <w:rsid w:val="707E2036"/>
    <w:rsid w:val="70D1BD2C"/>
    <w:rsid w:val="70EB4DB0"/>
    <w:rsid w:val="71016F4E"/>
    <w:rsid w:val="7151C269"/>
    <w:rsid w:val="724A103D"/>
    <w:rsid w:val="72E0CBEB"/>
    <w:rsid w:val="731E9D42"/>
    <w:rsid w:val="73262781"/>
    <w:rsid w:val="7359952E"/>
    <w:rsid w:val="736EE584"/>
    <w:rsid w:val="73F87645"/>
    <w:rsid w:val="7406F07A"/>
    <w:rsid w:val="750A3B50"/>
    <w:rsid w:val="75C60FA5"/>
    <w:rsid w:val="7614A9E5"/>
    <w:rsid w:val="761950F8"/>
    <w:rsid w:val="76C44706"/>
    <w:rsid w:val="76E31DF8"/>
    <w:rsid w:val="774733AA"/>
    <w:rsid w:val="7752C9E7"/>
    <w:rsid w:val="7761E5C1"/>
    <w:rsid w:val="78643802"/>
    <w:rsid w:val="78BF2F25"/>
    <w:rsid w:val="7914CF64"/>
    <w:rsid w:val="79B48EE9"/>
    <w:rsid w:val="7A2C47B3"/>
    <w:rsid w:val="7A2E4BCB"/>
    <w:rsid w:val="7A8A6766"/>
    <w:rsid w:val="7AD0B7C6"/>
    <w:rsid w:val="7B7B2883"/>
    <w:rsid w:val="7B9BD8C4"/>
    <w:rsid w:val="7BB2A324"/>
    <w:rsid w:val="7BBF6F2B"/>
    <w:rsid w:val="7BF02C40"/>
    <w:rsid w:val="7C29B4BE"/>
    <w:rsid w:val="7CC3518A"/>
    <w:rsid w:val="7D31A902"/>
    <w:rsid w:val="7D4229D3"/>
    <w:rsid w:val="7D833224"/>
    <w:rsid w:val="7D98E496"/>
    <w:rsid w:val="7DF7148F"/>
    <w:rsid w:val="7E0FD033"/>
    <w:rsid w:val="7E223957"/>
    <w:rsid w:val="7E5D48F9"/>
    <w:rsid w:val="7E976FE9"/>
    <w:rsid w:val="7FB01183"/>
    <w:rsid w:val="7FE9B555"/>
    <w:rsid w:val="7FEF8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3670"/>
  <w15:chartTrackingRefBased/>
  <w15:docId w15:val="{FADD0FBC-7A01-479B-B51C-E1784E59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F1"/>
    <w:pPr>
      <w:spacing w:after="200" w:line="276" w:lineRule="auto"/>
    </w:pPr>
    <w:rPr>
      <w:rFonts w:eastAsia="MS Mincho"/>
      <w:lang w:val="da-DK"/>
    </w:rPr>
  </w:style>
  <w:style w:type="paragraph" w:styleId="Heading1">
    <w:name w:val="heading 1"/>
    <w:basedOn w:val="Normal"/>
    <w:next w:val="Normal"/>
    <w:link w:val="Heading1Char"/>
    <w:uiPriority w:val="9"/>
    <w:qFormat/>
    <w:rsid w:val="0038221B"/>
    <w:pPr>
      <w:keepNext/>
      <w:keepLines/>
      <w:spacing w:before="360" w:after="80" w:line="259" w:lineRule="auto"/>
      <w:outlineLvl w:val="0"/>
    </w:pPr>
    <w:rPr>
      <w:rFonts w:ascii="Lato" w:eastAsiaTheme="majorEastAsia" w:hAnsi="Lato" w:cstheme="majorBidi"/>
      <w:color w:val="952456"/>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822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8221B"/>
    <w:pPr>
      <w:keepNext/>
      <w:keepLines/>
      <w:spacing w:before="160" w:after="80" w:line="259"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8221B"/>
    <w:pPr>
      <w:keepNext/>
      <w:keepLines/>
      <w:spacing w:before="80" w:after="40" w:line="259" w:lineRule="auto"/>
      <w:outlineLvl w:val="3"/>
    </w:pPr>
    <w:rPr>
      <w:rFonts w:eastAsiaTheme="majorEastAsia"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8221B"/>
    <w:pPr>
      <w:keepNext/>
      <w:keepLines/>
      <w:spacing w:before="80" w:after="40" w:line="259" w:lineRule="auto"/>
      <w:outlineLvl w:val="4"/>
    </w:pPr>
    <w:rPr>
      <w:rFonts w:eastAsiaTheme="majorEastAsia"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8221B"/>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8221B"/>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8221B"/>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8221B"/>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D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0D13"/>
    <w:rPr>
      <w:rFonts w:eastAsia="MS Mincho"/>
      <w:lang w:val="da-DK"/>
    </w:rPr>
  </w:style>
  <w:style w:type="paragraph" w:styleId="Footer">
    <w:name w:val="footer"/>
    <w:basedOn w:val="Normal"/>
    <w:link w:val="FooterChar"/>
    <w:uiPriority w:val="99"/>
    <w:unhideWhenUsed/>
    <w:rsid w:val="00F90D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0D13"/>
    <w:rPr>
      <w:rFonts w:eastAsia="MS Mincho"/>
      <w:lang w:val="da-DK"/>
    </w:rPr>
  </w:style>
  <w:style w:type="paragraph" w:styleId="ListParagraph">
    <w:name w:val="List Paragraph"/>
    <w:basedOn w:val="Normal"/>
    <w:uiPriority w:val="34"/>
    <w:qFormat/>
    <w:rsid w:val="00F90D13"/>
    <w:pPr>
      <w:widowControl w:val="0"/>
      <w:spacing w:after="0" w:line="240" w:lineRule="auto"/>
    </w:pPr>
    <w:rPr>
      <w:lang w:val="en-US"/>
    </w:rPr>
  </w:style>
  <w:style w:type="character" w:styleId="Hyperlink">
    <w:name w:val="Hyperlink"/>
    <w:basedOn w:val="DefaultParagraphFont"/>
    <w:uiPriority w:val="99"/>
    <w:unhideWhenUsed/>
    <w:rsid w:val="00F90D13"/>
    <w:rPr>
      <w:color w:val="0563C1" w:themeColor="hyperlink"/>
      <w:u w:val="single"/>
    </w:rPr>
  </w:style>
  <w:style w:type="character" w:styleId="CommentReference">
    <w:name w:val="annotation reference"/>
    <w:basedOn w:val="DefaultParagraphFont"/>
    <w:uiPriority w:val="99"/>
    <w:semiHidden/>
    <w:unhideWhenUsed/>
    <w:rsid w:val="00F90D13"/>
    <w:rPr>
      <w:sz w:val="16"/>
      <w:szCs w:val="16"/>
    </w:rPr>
  </w:style>
  <w:style w:type="paragraph" w:styleId="CommentText">
    <w:name w:val="annotation text"/>
    <w:basedOn w:val="Normal"/>
    <w:link w:val="CommentTextChar"/>
    <w:uiPriority w:val="99"/>
    <w:unhideWhenUsed/>
    <w:rsid w:val="00F90D13"/>
    <w:pPr>
      <w:spacing w:line="240" w:lineRule="auto"/>
    </w:pPr>
    <w:rPr>
      <w:sz w:val="20"/>
      <w:szCs w:val="20"/>
    </w:rPr>
  </w:style>
  <w:style w:type="character" w:customStyle="1" w:styleId="CommentTextChar">
    <w:name w:val="Comment Text Char"/>
    <w:basedOn w:val="DefaultParagraphFont"/>
    <w:link w:val="CommentText"/>
    <w:uiPriority w:val="99"/>
    <w:rsid w:val="00F90D13"/>
    <w:rPr>
      <w:rFonts w:eastAsia="MS Mincho"/>
      <w:sz w:val="20"/>
      <w:szCs w:val="20"/>
      <w:lang w:val="da-DK"/>
    </w:rPr>
  </w:style>
  <w:style w:type="table" w:styleId="TableGrid">
    <w:name w:val="Table Grid"/>
    <w:basedOn w:val="TableNormal"/>
    <w:uiPriority w:val="39"/>
    <w:rsid w:val="00F90D13"/>
    <w:pPr>
      <w:spacing w:after="0" w:line="240" w:lineRule="auto"/>
    </w:pPr>
    <w:rPr>
      <w:rFonts w:eastAsia="MS Mincho"/>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13"/>
    <w:rPr>
      <w:rFonts w:ascii="Segoe UI" w:eastAsia="MS Mincho" w:hAnsi="Segoe UI" w:cs="Segoe UI"/>
      <w:sz w:val="18"/>
      <w:szCs w:val="18"/>
      <w:lang w:val="da-DK"/>
    </w:rPr>
  </w:style>
  <w:style w:type="paragraph" w:styleId="CommentSubject">
    <w:name w:val="annotation subject"/>
    <w:basedOn w:val="CommentText"/>
    <w:next w:val="CommentText"/>
    <w:link w:val="CommentSubjectChar"/>
    <w:uiPriority w:val="99"/>
    <w:semiHidden/>
    <w:unhideWhenUsed/>
    <w:rsid w:val="00AB30A9"/>
    <w:rPr>
      <w:b/>
      <w:bCs/>
    </w:rPr>
  </w:style>
  <w:style w:type="character" w:customStyle="1" w:styleId="CommentSubjectChar">
    <w:name w:val="Comment Subject Char"/>
    <w:basedOn w:val="CommentTextChar"/>
    <w:link w:val="CommentSubject"/>
    <w:uiPriority w:val="99"/>
    <w:semiHidden/>
    <w:rsid w:val="00AB30A9"/>
    <w:rPr>
      <w:rFonts w:eastAsia="MS Mincho"/>
      <w:b/>
      <w:bCs/>
      <w:sz w:val="20"/>
      <w:szCs w:val="20"/>
      <w:lang w:val="da-DK"/>
    </w:rPr>
  </w:style>
  <w:style w:type="paragraph" w:styleId="Revision">
    <w:name w:val="Revision"/>
    <w:hidden/>
    <w:uiPriority w:val="99"/>
    <w:semiHidden/>
    <w:rsid w:val="00AB30A9"/>
    <w:pPr>
      <w:spacing w:after="0" w:line="240" w:lineRule="auto"/>
    </w:pPr>
    <w:rPr>
      <w:rFonts w:eastAsia="MS Mincho"/>
      <w:lang w:val="da-DK"/>
    </w:rPr>
  </w:style>
  <w:style w:type="paragraph" w:styleId="NoSpacing">
    <w:name w:val="No Spacing"/>
    <w:uiPriority w:val="1"/>
    <w:qFormat/>
    <w:rsid w:val="00AB30A9"/>
    <w:pPr>
      <w:spacing w:after="0" w:line="240" w:lineRule="auto"/>
    </w:pPr>
    <w:rPr>
      <w:rFonts w:eastAsia="MS Mincho"/>
      <w:lang w:val="en-GB"/>
    </w:rPr>
  </w:style>
  <w:style w:type="character" w:styleId="UnresolvedMention">
    <w:name w:val="Unresolved Mention"/>
    <w:basedOn w:val="DefaultParagraphFont"/>
    <w:uiPriority w:val="99"/>
    <w:semiHidden/>
    <w:unhideWhenUsed/>
    <w:rsid w:val="00C44E92"/>
    <w:rPr>
      <w:color w:val="605E5C"/>
      <w:shd w:val="clear" w:color="auto" w:fill="E1DFDD"/>
    </w:rPr>
  </w:style>
  <w:style w:type="character" w:styleId="FollowedHyperlink">
    <w:name w:val="FollowedHyperlink"/>
    <w:basedOn w:val="DefaultParagraphFont"/>
    <w:uiPriority w:val="99"/>
    <w:semiHidden/>
    <w:unhideWhenUsed/>
    <w:rsid w:val="00E20107"/>
    <w:rPr>
      <w:color w:val="954F72" w:themeColor="followedHyperlink"/>
      <w:u w:val="single"/>
    </w:rPr>
  </w:style>
  <w:style w:type="character" w:customStyle="1" w:styleId="cf01">
    <w:name w:val="cf01"/>
    <w:basedOn w:val="DefaultParagraphFont"/>
    <w:rsid w:val="00894E05"/>
    <w:rPr>
      <w:rFonts w:ascii="Segoe UI" w:hAnsi="Segoe UI" w:cs="Segoe UI" w:hint="default"/>
      <w:sz w:val="18"/>
      <w:szCs w:val="18"/>
    </w:rPr>
  </w:style>
  <w:style w:type="paragraph" w:customStyle="1" w:styleId="pf0">
    <w:name w:val="pf0"/>
    <w:basedOn w:val="Normal"/>
    <w:rsid w:val="007C7A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8221B"/>
    <w:rPr>
      <w:rFonts w:ascii="Lato" w:eastAsiaTheme="majorEastAsia" w:hAnsi="Lato" w:cstheme="majorBidi"/>
      <w:color w:val="952456"/>
      <w:kern w:val="2"/>
      <w:sz w:val="40"/>
      <w:szCs w:val="40"/>
      <w14:ligatures w14:val="standardContextual"/>
    </w:rPr>
  </w:style>
  <w:style w:type="character" w:customStyle="1" w:styleId="Heading2Char">
    <w:name w:val="Heading 2 Char"/>
    <w:basedOn w:val="DefaultParagraphFont"/>
    <w:link w:val="Heading2"/>
    <w:uiPriority w:val="9"/>
    <w:semiHidden/>
    <w:rsid w:val="0038221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38221B"/>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38221B"/>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38221B"/>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38221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8221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8221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8221B"/>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822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8221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8221B"/>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8221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8221B"/>
    <w:pPr>
      <w:spacing w:before="160" w:after="160" w:line="259" w:lineRule="auto"/>
      <w:jc w:val="center"/>
    </w:pPr>
    <w:rPr>
      <w:rFonts w:eastAsia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8221B"/>
    <w:rPr>
      <w:i/>
      <w:iCs/>
      <w:color w:val="404040" w:themeColor="text1" w:themeTint="BF"/>
      <w:kern w:val="2"/>
      <w14:ligatures w14:val="standardContextual"/>
    </w:rPr>
  </w:style>
  <w:style w:type="character" w:styleId="IntenseEmphasis">
    <w:name w:val="Intense Emphasis"/>
    <w:basedOn w:val="DefaultParagraphFont"/>
    <w:uiPriority w:val="21"/>
    <w:qFormat/>
    <w:rsid w:val="0038221B"/>
    <w:rPr>
      <w:i/>
      <w:iCs/>
      <w:color w:val="2F5496" w:themeColor="accent1" w:themeShade="BF"/>
    </w:rPr>
  </w:style>
  <w:style w:type="paragraph" w:styleId="IntenseQuote">
    <w:name w:val="Intense Quote"/>
    <w:basedOn w:val="Normal"/>
    <w:next w:val="Normal"/>
    <w:link w:val="IntenseQuoteChar"/>
    <w:uiPriority w:val="30"/>
    <w:qFormat/>
    <w:rsid w:val="003822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8221B"/>
    <w:rPr>
      <w:i/>
      <w:iCs/>
      <w:color w:val="2F5496" w:themeColor="accent1" w:themeShade="BF"/>
      <w:kern w:val="2"/>
      <w14:ligatures w14:val="standardContextual"/>
    </w:rPr>
  </w:style>
  <w:style w:type="character" w:styleId="IntenseReference">
    <w:name w:val="Intense Reference"/>
    <w:basedOn w:val="DefaultParagraphFont"/>
    <w:uiPriority w:val="32"/>
    <w:qFormat/>
    <w:rsid w:val="0038221B"/>
    <w:rPr>
      <w:b/>
      <w:bCs/>
      <w:smallCaps/>
      <w:color w:val="2F5496" w:themeColor="accent1" w:themeShade="BF"/>
      <w:spacing w:val="5"/>
    </w:rPr>
  </w:style>
  <w:style w:type="paragraph" w:styleId="TOCHeading">
    <w:name w:val="TOC Heading"/>
    <w:basedOn w:val="Heading1"/>
    <w:next w:val="Normal"/>
    <w:uiPriority w:val="39"/>
    <w:unhideWhenUsed/>
    <w:qFormat/>
    <w:rsid w:val="0038221B"/>
    <w:pPr>
      <w:spacing w:before="240" w:after="0"/>
      <w:outlineLvl w:val="9"/>
    </w:pPr>
    <w:rPr>
      <w:rFonts w:asciiTheme="majorHAnsi" w:hAnsiTheme="majorHAnsi"/>
      <w:color w:val="2F5496" w:themeColor="accent1" w:themeShade="BF"/>
      <w:kern w:val="0"/>
      <w:sz w:val="32"/>
      <w:szCs w:val="32"/>
      <w14:ligatures w14:val="none"/>
    </w:rPr>
  </w:style>
  <w:style w:type="paragraph" w:styleId="TOC1">
    <w:name w:val="toc 1"/>
    <w:basedOn w:val="Normal"/>
    <w:next w:val="Normal"/>
    <w:autoRedefine/>
    <w:uiPriority w:val="39"/>
    <w:unhideWhenUsed/>
    <w:rsid w:val="0038221B"/>
    <w:pPr>
      <w:spacing w:after="100" w:line="259" w:lineRule="auto"/>
    </w:pPr>
    <w:rPr>
      <w:rFonts w:eastAsiaTheme="minorHAnsi"/>
      <w:kern w:val="2"/>
      <w:lang w:val="en-US"/>
      <w14:ligatures w14:val="standardContextual"/>
    </w:rPr>
  </w:style>
  <w:style w:type="paragraph" w:styleId="PlainText">
    <w:name w:val="Plain Text"/>
    <w:basedOn w:val="Normal"/>
    <w:link w:val="PlainTextChar"/>
    <w:uiPriority w:val="99"/>
    <w:semiHidden/>
    <w:unhideWhenUsed/>
    <w:rsid w:val="008D09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D0961"/>
    <w:rPr>
      <w:rFonts w:ascii="Consolas" w:eastAsia="MS Mincho" w:hAnsi="Consolas"/>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recompetition.exposure.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2web.zoom.us/j/83760996438?pwd=3zGFa1ZkWvPlqjswbaU0kKXYq8rl4U.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re.global/yre-competition-for-international-schoo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Shimon Ginzburg</DisplayName>
        <AccountId>26</AccountId>
        <AccountType/>
      </UserInfo>
      <UserInfo>
        <DisplayName>Gosia Luszczek</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2040F456C1C442A3FDF64A36C229DC" ma:contentTypeVersion="19" ma:contentTypeDescription="Create a new document." ma:contentTypeScope="" ma:versionID="5d5f0915ffbcf7f96af9d95bde35eaaa">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5689375e148af8fb396256812a4f780b"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3497e-29d9-4a48-98a6-06aaada11f84}"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E3D17-C7BB-44A5-931A-3C8BA88924A7}">
  <ds:schemaRefs>
    <ds:schemaRef ds:uri="http://schemas.openxmlformats.org/officeDocument/2006/bibliography"/>
  </ds:schemaRefs>
</ds:datastoreItem>
</file>

<file path=customXml/itemProps2.xml><?xml version="1.0" encoding="utf-8"?>
<ds:datastoreItem xmlns:ds="http://schemas.openxmlformats.org/officeDocument/2006/customXml" ds:itemID="{3B9E4581-D7FD-4398-83C6-B066C9B3EABF}">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3.xml><?xml version="1.0" encoding="utf-8"?>
<ds:datastoreItem xmlns:ds="http://schemas.openxmlformats.org/officeDocument/2006/customXml" ds:itemID="{B7960B56-D567-420D-8AD4-5CDB6E974348}">
  <ds:schemaRefs>
    <ds:schemaRef ds:uri="http://schemas.microsoft.com/sharepoint/v3/contenttype/forms"/>
  </ds:schemaRefs>
</ds:datastoreItem>
</file>

<file path=customXml/itemProps4.xml><?xml version="1.0" encoding="utf-8"?>
<ds:datastoreItem xmlns:ds="http://schemas.openxmlformats.org/officeDocument/2006/customXml" ds:itemID="{C1B8477C-76D4-405F-B3C7-DAF6B6A1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6169</Words>
  <Characters>35168</Characters>
  <Application>Microsoft Office Word</Application>
  <DocSecurity>0</DocSecurity>
  <Lines>293</Lines>
  <Paragraphs>82</Paragraphs>
  <ScaleCrop>false</ScaleCrop>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Reeza Hanselmann (student)</dc:creator>
  <cp:keywords/>
  <dc:description/>
  <cp:lastModifiedBy>Shimon Ginzburg</cp:lastModifiedBy>
  <cp:revision>24</cp:revision>
  <cp:lastPrinted>2022-09-30T15:51:00Z</cp:lastPrinted>
  <dcterms:created xsi:type="dcterms:W3CDTF">2025-08-13T13:09:00Z</dcterms:created>
  <dcterms:modified xsi:type="dcterms:W3CDTF">2025-08-13T13:33:00Z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y fmtid="{D5CDD505-2E9C-101B-9397-08002B2CF9AE}" pid="4" name="GrammarlyDocumentId">
    <vt:lpwstr>c1fe8835167b3d1f9fb9b3bf2457a83fb7719038f9c9153aeb78178591d2f604</vt:lpwstr>
  </property>
</Properties>
</file>